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12B" w:rsidRDefault="003A512B" w:rsidP="00455DF8">
      <w:pPr>
        <w:pStyle w:val="21"/>
        <w:ind w:left="2832" w:firstLine="708"/>
        <w:jc w:val="left"/>
      </w:pPr>
      <w:r>
        <w:t xml:space="preserve">      Техническое задание</w:t>
      </w:r>
    </w:p>
    <w:p w:rsidR="003A512B" w:rsidRPr="00D626A7" w:rsidRDefault="003A512B" w:rsidP="00455DF8">
      <w:pPr>
        <w:pStyle w:val="21"/>
      </w:pPr>
      <w:r w:rsidRPr="00D626A7">
        <w:t xml:space="preserve">на открытый  запрос предложений  по выбору исполнителя работ </w:t>
      </w:r>
      <w:proofErr w:type="gramStart"/>
      <w:r w:rsidR="00F85FA8">
        <w:t>по</w:t>
      </w:r>
      <w:proofErr w:type="gramEnd"/>
    </w:p>
    <w:p w:rsidR="003A512B" w:rsidRDefault="00F85FA8" w:rsidP="00455DF8">
      <w:pPr>
        <w:pStyle w:val="21"/>
      </w:pPr>
      <w:r>
        <w:t>т</w:t>
      </w:r>
      <w:r w:rsidR="003A512B" w:rsidRPr="00F502A9">
        <w:t>ехническо</w:t>
      </w:r>
      <w:r>
        <w:t>му</w:t>
      </w:r>
      <w:r w:rsidR="003A512B" w:rsidRPr="00F502A9">
        <w:t xml:space="preserve"> обслуживани</w:t>
      </w:r>
      <w:r>
        <w:t>ю</w:t>
      </w:r>
      <w:r w:rsidR="003A512B" w:rsidRPr="00F502A9">
        <w:t xml:space="preserve"> и ремонт</w:t>
      </w:r>
      <w:r>
        <w:t>у</w:t>
      </w:r>
      <w:r w:rsidR="003A512B" w:rsidRPr="00F502A9">
        <w:t xml:space="preserve"> грузоподъемных кранов, крановых путей</w:t>
      </w:r>
    </w:p>
    <w:p w:rsidR="003A512B" w:rsidRDefault="003A512B" w:rsidP="00455DF8">
      <w:pPr>
        <w:pStyle w:val="21"/>
      </w:pPr>
      <w:r>
        <w:t>ТЭЦ-15 филиала «Невский» ОАО ТГК-1»</w:t>
      </w:r>
    </w:p>
    <w:p w:rsidR="003A512B" w:rsidRDefault="003A512B" w:rsidP="00455DF8">
      <w:pPr>
        <w:ind w:left="360"/>
        <w:jc w:val="center"/>
        <w:rPr>
          <w:b/>
        </w:rPr>
      </w:pPr>
      <w:r>
        <w:rPr>
          <w:b/>
        </w:rPr>
        <w:t>(номер закупки по ГКПЗ 1115/</w:t>
      </w:r>
      <w:r w:rsidR="00F85FA8">
        <w:rPr>
          <w:b/>
        </w:rPr>
        <w:t>2.16</w:t>
      </w:r>
      <w:r>
        <w:rPr>
          <w:b/>
        </w:rPr>
        <w:t>-513)</w:t>
      </w:r>
    </w:p>
    <w:p w:rsidR="003A512B" w:rsidRDefault="003A512B" w:rsidP="00455DF8">
      <w:pPr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 Общие требования.</w:t>
      </w:r>
      <w:proofErr w:type="gramEnd"/>
    </w:p>
    <w:p w:rsidR="003A512B" w:rsidRDefault="003A512B" w:rsidP="00455DF8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3A512B" w:rsidRPr="00425144" w:rsidRDefault="003A512B" w:rsidP="00455DF8">
      <w:pPr>
        <w:jc w:val="both"/>
        <w:rPr>
          <w:i/>
          <w:u w:val="single"/>
        </w:rPr>
      </w:pPr>
      <w:r w:rsidRPr="00425144">
        <w:rPr>
          <w:i/>
          <w:u w:val="single"/>
        </w:rPr>
        <w:t>Автовская ТЭЦ-15</w:t>
      </w:r>
    </w:p>
    <w:p w:rsidR="003A512B" w:rsidRPr="000E03AD" w:rsidRDefault="003A512B" w:rsidP="00455DF8">
      <w:pPr>
        <w:jc w:val="both"/>
      </w:pPr>
      <w:r>
        <w:t xml:space="preserve">Санкт-Петербург, ул. </w:t>
      </w:r>
      <w:proofErr w:type="gramStart"/>
      <w:r>
        <w:t>Броневая</w:t>
      </w:r>
      <w:proofErr w:type="gramEnd"/>
      <w:r>
        <w:t xml:space="preserve"> д.6,  ТЭЦ-15 филиала «Невский» ОАО «ТГК-1»</w:t>
      </w:r>
    </w:p>
    <w:p w:rsidR="003A512B" w:rsidRPr="00425144" w:rsidRDefault="003A512B" w:rsidP="00455DF8">
      <w:pPr>
        <w:jc w:val="both"/>
        <w:rPr>
          <w:b/>
        </w:rPr>
      </w:pPr>
      <w:r w:rsidRPr="00425144">
        <w:rPr>
          <w:b/>
        </w:rPr>
        <w:t xml:space="preserve">Контактный телефон ответственного лица, составившего техническое задание: </w:t>
      </w:r>
    </w:p>
    <w:p w:rsidR="003A512B" w:rsidRPr="00D065E9" w:rsidRDefault="003A512B" w:rsidP="00455DF8">
      <w:pPr>
        <w:jc w:val="both"/>
        <w:rPr>
          <w:b/>
          <w:highlight w:val="yellow"/>
        </w:rPr>
      </w:pPr>
      <w:r w:rsidRPr="00D065E9">
        <w:rPr>
          <w:highlight w:val="yellow"/>
        </w:rPr>
        <w:t>Зам. главного инженера по ремонтам – И.В. Ступаков тел 901-61-32;</w:t>
      </w:r>
    </w:p>
    <w:p w:rsidR="003A512B" w:rsidRDefault="003A512B" w:rsidP="00455DF8">
      <w:pPr>
        <w:jc w:val="both"/>
      </w:pPr>
      <w:r w:rsidRPr="00D065E9">
        <w:rPr>
          <w:highlight w:val="yellow"/>
        </w:rPr>
        <w:t>Инженер ОППР Александров А.В., тел. 901-43-80</w:t>
      </w:r>
    </w:p>
    <w:p w:rsidR="003A512B" w:rsidRDefault="003A512B" w:rsidP="00455DF8">
      <w:pPr>
        <w:jc w:val="both"/>
        <w:rPr>
          <w:b/>
        </w:rPr>
      </w:pPr>
      <w:r>
        <w:t xml:space="preserve"> </w:t>
      </w:r>
      <w:r>
        <w:rPr>
          <w:b/>
        </w:rPr>
        <w:t>Требования к срокам выполнения работ:</w:t>
      </w:r>
    </w:p>
    <w:p w:rsidR="003A512B" w:rsidRDefault="003A512B" w:rsidP="00455DF8">
      <w:r>
        <w:t xml:space="preserve">Начало                    </w:t>
      </w:r>
      <w:r w:rsidR="00411B7F">
        <w:t>апрель</w:t>
      </w:r>
      <w:r>
        <w:t xml:space="preserve"> 2012г.</w:t>
      </w:r>
    </w:p>
    <w:p w:rsidR="003A512B" w:rsidRDefault="003A512B" w:rsidP="00455DF8">
      <w:r>
        <w:t>Окончание              август 2012г.</w:t>
      </w:r>
    </w:p>
    <w:p w:rsidR="003A512B" w:rsidRPr="005B1931" w:rsidRDefault="003A512B" w:rsidP="00F85FA8">
      <w:pPr>
        <w:jc w:val="both"/>
      </w:pPr>
      <w:r>
        <w:rPr>
          <w:b/>
        </w:rPr>
        <w:t xml:space="preserve">Предельная цена закупки – </w:t>
      </w:r>
      <w:r w:rsidR="00F85FA8">
        <w:rPr>
          <w:b/>
        </w:rPr>
        <w:t>не объявляется</w:t>
      </w:r>
      <w:r w:rsidRPr="005B1931">
        <w:t>.</w:t>
      </w:r>
    </w:p>
    <w:p w:rsidR="003A512B" w:rsidRDefault="003A512B" w:rsidP="00455DF8">
      <w:pPr>
        <w:jc w:val="both"/>
      </w:pPr>
      <w:r>
        <w:t xml:space="preserve">       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A55284" w:rsidRPr="00A55284" w:rsidRDefault="00A55284" w:rsidP="00455DF8">
      <w:pPr>
        <w:jc w:val="both"/>
        <w:rPr>
          <w:b/>
          <w:u w:val="single"/>
        </w:rPr>
      </w:pPr>
      <w:r w:rsidRPr="00A55284">
        <w:rPr>
          <w:b/>
        </w:rPr>
        <w:t>Цель работы:</w:t>
      </w:r>
      <w:r>
        <w:rPr>
          <w:b/>
        </w:rPr>
        <w:t xml:space="preserve"> </w:t>
      </w:r>
      <w:r w:rsidRPr="00A55284">
        <w:t>выполнение комплекса ремонтных работ по восстановлению технического состояния грузоподъемного оборудования</w:t>
      </w:r>
      <w:r>
        <w:t>, его элементов и конструктивных узлов с использованием современных материалов и технических решений для обеспечения безопасной эксплуатации.</w:t>
      </w:r>
    </w:p>
    <w:p w:rsidR="003A512B" w:rsidRDefault="003A512B" w:rsidP="00455DF8">
      <w:pPr>
        <w:widowControl w:val="0"/>
        <w:suppressAutoHyphens/>
        <w:jc w:val="both"/>
        <w:rPr>
          <w:b/>
        </w:rPr>
      </w:pPr>
      <w:r>
        <w:rPr>
          <w:b/>
        </w:rPr>
        <w:t xml:space="preserve"> Требования к сметно-договорной документа</w:t>
      </w:r>
      <w:bookmarkStart w:id="0" w:name="_GoBack"/>
      <w:bookmarkEnd w:id="0"/>
      <w:r>
        <w:rPr>
          <w:b/>
        </w:rPr>
        <w:t>ции:</w:t>
      </w:r>
    </w:p>
    <w:p w:rsidR="003A512B" w:rsidRDefault="003A512B" w:rsidP="00455DF8">
      <w:pPr>
        <w:widowControl w:val="0"/>
        <w:suppressAutoHyphens/>
        <w:jc w:val="both"/>
      </w:pPr>
      <w:r>
        <w:t>Подрядчик в течени</w:t>
      </w:r>
      <w:proofErr w:type="gramStart"/>
      <w:r>
        <w:t>и</w:t>
      </w:r>
      <w:proofErr w:type="gramEnd"/>
      <w:r>
        <w:t xml:space="preserve"> пяти рабочих дней после получения уведомления о результатах регламентированной конкурсной процедуры предоставляет Заказчику как на бумажном носителе (в 2-х экз.), так и в электронном виде (на электронный адрес</w:t>
      </w:r>
      <w:r w:rsidRPr="009E4C25">
        <w:t>:</w:t>
      </w:r>
      <w:r>
        <w:t xml:space="preserve"> </w:t>
      </w:r>
      <w:proofErr w:type="gramStart"/>
      <w:r>
        <w:t>Grigoriev.VR@tgc1.ru) проект договора генподряда на выполнение работ с приложениями:</w:t>
      </w:r>
      <w:proofErr w:type="gramEnd"/>
    </w:p>
    <w:p w:rsidR="003A512B" w:rsidRDefault="003A512B" w:rsidP="00455DF8">
      <w:pPr>
        <w:widowControl w:val="0"/>
        <w:suppressAutoHyphens/>
        <w:jc w:val="both"/>
      </w:pPr>
      <w:r>
        <w:t>- смет,</w:t>
      </w:r>
    </w:p>
    <w:p w:rsidR="003A512B" w:rsidRDefault="003A512B" w:rsidP="00455DF8">
      <w:pPr>
        <w:widowControl w:val="0"/>
        <w:suppressAutoHyphens/>
        <w:jc w:val="both"/>
      </w:pPr>
      <w:r>
        <w:t>- калькуляции,</w:t>
      </w:r>
    </w:p>
    <w:p w:rsidR="003A512B" w:rsidRDefault="003A512B" w:rsidP="00455DF8">
      <w:pPr>
        <w:widowControl w:val="0"/>
        <w:suppressAutoHyphens/>
        <w:jc w:val="both"/>
      </w:pPr>
      <w:r>
        <w:t>-копии свидетельства о регистрации предприятия,</w:t>
      </w:r>
    </w:p>
    <w:p w:rsidR="003A512B" w:rsidRPr="00FD3EAA" w:rsidRDefault="003A512B" w:rsidP="00455DF8">
      <w:pPr>
        <w:widowControl w:val="0"/>
        <w:suppressAutoHyphens/>
        <w:jc w:val="both"/>
      </w:pPr>
      <w:r>
        <w:t xml:space="preserve">-копии доверенности (при подписании договора со стороны Подрядчика не первым лицом)  </w:t>
      </w:r>
      <w:r w:rsidRPr="00D550D3">
        <w:rPr>
          <w:b/>
          <w:u w:val="single"/>
        </w:rPr>
        <w:t>Характеристика объектов ремонта.</w:t>
      </w:r>
    </w:p>
    <w:tbl>
      <w:tblPr>
        <w:tblW w:w="10130" w:type="dxa"/>
        <w:jc w:val="center"/>
        <w:tblInd w:w="-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"/>
        <w:gridCol w:w="1460"/>
        <w:gridCol w:w="965"/>
        <w:gridCol w:w="703"/>
        <w:gridCol w:w="1134"/>
        <w:gridCol w:w="567"/>
        <w:gridCol w:w="851"/>
        <w:gridCol w:w="1134"/>
        <w:gridCol w:w="1134"/>
        <w:gridCol w:w="567"/>
        <w:gridCol w:w="567"/>
        <w:gridCol w:w="709"/>
      </w:tblGrid>
      <w:tr w:rsidR="00B2499C" w:rsidRPr="00674432" w:rsidTr="00B2499C">
        <w:trPr>
          <w:cantSplit/>
          <w:trHeight w:val="518"/>
          <w:tblHeader/>
          <w:jc w:val="center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sz w:val="16"/>
              </w:rPr>
              <w:t>№ п./</w:t>
            </w:r>
            <w:proofErr w:type="gramStart"/>
            <w:r w:rsidRPr="00674432">
              <w:rPr>
                <w:sz w:val="16"/>
              </w:rPr>
              <w:t>п</w:t>
            </w:r>
            <w:proofErr w:type="gram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Тип и индекс крана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Место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r w:rsidRPr="00674432">
              <w:rPr>
                <w:sz w:val="16"/>
              </w:rPr>
              <w:t xml:space="preserve"> установки,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Условия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proofErr w:type="gramStart"/>
            <w:r w:rsidRPr="00674432">
              <w:rPr>
                <w:sz w:val="16"/>
              </w:rPr>
              <w:t>(помещение,</w:t>
            </w:r>
            <w:proofErr w:type="gramEnd"/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6"/>
              </w:rPr>
            </w:pPr>
            <w:proofErr w:type="spellStart"/>
            <w:proofErr w:type="gramStart"/>
            <w:r w:rsidRPr="00674432">
              <w:rPr>
                <w:sz w:val="16"/>
              </w:rPr>
              <w:t>откр</w:t>
            </w:r>
            <w:proofErr w:type="spellEnd"/>
            <w:r w:rsidRPr="00674432">
              <w:rPr>
                <w:sz w:val="16"/>
              </w:rPr>
              <w:t>. воздух)</w:t>
            </w:r>
            <w:proofErr w:type="gramEnd"/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Регистрационный номер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sz w:val="16"/>
              </w:rPr>
            </w:pPr>
            <w:r w:rsidRPr="00674432">
              <w:rPr>
                <w:sz w:val="16"/>
              </w:rPr>
              <w:t xml:space="preserve"> и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sz w:val="16"/>
              </w:rPr>
              <w:t xml:space="preserve"> дата регистрации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sz w:val="16"/>
              </w:rPr>
              <w:t xml:space="preserve">Завод-изготовитель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Заводской номер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sz w:val="16"/>
              </w:rPr>
            </w:pPr>
            <w:r w:rsidRPr="00674432">
              <w:rPr>
                <w:sz w:val="16"/>
              </w:rPr>
              <w:t xml:space="preserve"> и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sz w:val="16"/>
              </w:rPr>
              <w:t>дата выпуска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tabs>
                <w:tab w:val="left" w:pos="3293"/>
              </w:tabs>
              <w:spacing w:line="220" w:lineRule="exact"/>
              <w:jc w:val="center"/>
              <w:rPr>
                <w:sz w:val="16"/>
              </w:rPr>
            </w:pPr>
            <w:r w:rsidRPr="00674432">
              <w:rPr>
                <w:sz w:val="16"/>
              </w:rPr>
              <w:t>Технические характеристики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sz w:val="16"/>
              </w:rPr>
              <w:t>Дата ввода в эксплуатацию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rFonts w:eastAsia="Arial Unicode MS"/>
                <w:sz w:val="16"/>
              </w:rPr>
              <w:t>Группа классификации (режима)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6"/>
              </w:rPr>
            </w:pPr>
            <w:r w:rsidRPr="00674432">
              <w:rPr>
                <w:rFonts w:eastAsia="Arial Unicode MS"/>
                <w:sz w:val="16"/>
              </w:rPr>
              <w:t xml:space="preserve"> и дата  окончания установленного срока службы крана</w:t>
            </w:r>
          </w:p>
        </w:tc>
      </w:tr>
      <w:tr w:rsidR="00B2499C" w:rsidRPr="00674432" w:rsidTr="00B2499C">
        <w:trPr>
          <w:cantSplit/>
          <w:trHeight w:val="2030"/>
          <w:tblHeader/>
          <w:jc w:val="center"/>
        </w:trPr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pStyle w:val="2"/>
              <w:widowControl w:val="0"/>
              <w:spacing w:line="220" w:lineRule="exact"/>
              <w:jc w:val="center"/>
              <w:rPr>
                <w:rFonts w:ascii="Times New Roman" w:hAnsi="Times New Roman"/>
                <w:sz w:val="15"/>
              </w:rPr>
            </w:pPr>
          </w:p>
          <w:p w:rsidR="00B2499C" w:rsidRPr="00674432" w:rsidRDefault="00B2499C" w:rsidP="00674432">
            <w:pPr>
              <w:pStyle w:val="2"/>
              <w:widowControl w:val="0"/>
              <w:spacing w:line="220" w:lineRule="exact"/>
              <w:jc w:val="center"/>
              <w:rPr>
                <w:rFonts w:ascii="Times New Roman" w:hAnsi="Times New Roman"/>
                <w:sz w:val="15"/>
              </w:rPr>
            </w:pPr>
            <w:r w:rsidRPr="00674432">
              <w:rPr>
                <w:rFonts w:ascii="Times New Roman" w:hAnsi="Times New Roman"/>
                <w:sz w:val="15"/>
              </w:rPr>
              <w:t>Грузоподъёмность</w:t>
            </w:r>
          </w:p>
          <w:p w:rsidR="00B2499C" w:rsidRPr="00674432" w:rsidRDefault="00B2499C" w:rsidP="00674432">
            <w:pPr>
              <w:pStyle w:val="2"/>
              <w:widowControl w:val="0"/>
              <w:spacing w:line="220" w:lineRule="exact"/>
              <w:jc w:val="center"/>
              <w:rPr>
                <w:rFonts w:ascii="Times New Roman" w:hAnsi="Times New Roman"/>
                <w:sz w:val="15"/>
              </w:rPr>
            </w:pP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pStyle w:val="1"/>
              <w:keepNext w:val="0"/>
              <w:spacing w:line="220" w:lineRule="exact"/>
              <w:rPr>
                <w:sz w:val="15"/>
              </w:rPr>
            </w:pP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Величина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Вылета стрелы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99C" w:rsidRPr="00674432" w:rsidRDefault="00B2499C" w:rsidP="00674432">
            <w:pPr>
              <w:pStyle w:val="a3"/>
              <w:widowControl w:val="0"/>
              <w:spacing w:line="220" w:lineRule="exact"/>
              <w:rPr>
                <w:b/>
                <w:sz w:val="15"/>
              </w:rPr>
            </w:pPr>
          </w:p>
          <w:p w:rsidR="00B2499C" w:rsidRPr="00674432" w:rsidRDefault="00B2499C" w:rsidP="00674432">
            <w:pPr>
              <w:pStyle w:val="a3"/>
              <w:widowControl w:val="0"/>
              <w:spacing w:line="220" w:lineRule="exact"/>
              <w:jc w:val="center"/>
              <w:rPr>
                <w:b/>
                <w:sz w:val="15"/>
              </w:rPr>
            </w:pPr>
          </w:p>
          <w:p w:rsidR="00B2499C" w:rsidRPr="00674432" w:rsidRDefault="00B2499C" w:rsidP="00674432">
            <w:pPr>
              <w:pStyle w:val="a3"/>
              <w:widowControl w:val="0"/>
              <w:spacing w:line="220" w:lineRule="exact"/>
              <w:jc w:val="center"/>
              <w:rPr>
                <w:b/>
                <w:sz w:val="15"/>
              </w:rPr>
            </w:pPr>
            <w:r w:rsidRPr="00674432">
              <w:rPr>
                <w:b/>
                <w:sz w:val="15"/>
                <w:u w:val="single"/>
              </w:rPr>
              <w:t>Длина [</w:t>
            </w:r>
            <w:proofErr w:type="gramStart"/>
            <w:r w:rsidRPr="00674432">
              <w:rPr>
                <w:b/>
                <w:sz w:val="15"/>
                <w:u w:val="single"/>
              </w:rPr>
              <w:t>м</w:t>
            </w:r>
            <w:proofErr w:type="gramEnd"/>
            <w:r w:rsidRPr="00674432">
              <w:rPr>
                <w:b/>
                <w:sz w:val="15"/>
                <w:u w:val="single"/>
              </w:rPr>
              <w:t>]</w:t>
            </w:r>
            <w:r w:rsidRPr="00674432">
              <w:rPr>
                <w:b/>
                <w:sz w:val="15"/>
              </w:rPr>
              <w:t xml:space="preserve">  класс</w:t>
            </w:r>
          </w:p>
          <w:p w:rsidR="00B2499C" w:rsidRPr="00674432" w:rsidRDefault="00B2499C" w:rsidP="00674432">
            <w:pPr>
              <w:pStyle w:val="a3"/>
              <w:widowControl w:val="0"/>
              <w:spacing w:line="220" w:lineRule="exact"/>
              <w:jc w:val="center"/>
              <w:rPr>
                <w:b/>
                <w:sz w:val="15"/>
              </w:rPr>
            </w:pPr>
            <w:r w:rsidRPr="00674432">
              <w:rPr>
                <w:b/>
                <w:sz w:val="15"/>
              </w:rPr>
              <w:t>точности кранового пути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Вид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 xml:space="preserve"> ходового устройства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sz w:val="15"/>
              </w:rPr>
            </w:pPr>
            <w:r w:rsidRPr="00674432">
              <w:rPr>
                <w:sz w:val="15"/>
              </w:rPr>
              <w:t xml:space="preserve">Тип </w:t>
            </w:r>
            <w:proofErr w:type="gramStart"/>
            <w:r w:rsidRPr="00674432">
              <w:rPr>
                <w:sz w:val="15"/>
              </w:rPr>
              <w:t>грузозахватного</w:t>
            </w:r>
            <w:proofErr w:type="gramEnd"/>
            <w:r w:rsidRPr="00674432">
              <w:rPr>
                <w:sz w:val="15"/>
              </w:rPr>
              <w:t xml:space="preserve"> </w:t>
            </w:r>
          </w:p>
          <w:p w:rsidR="00B2499C" w:rsidRPr="00674432" w:rsidRDefault="00B2499C" w:rsidP="00674432">
            <w:pPr>
              <w:widowControl w:val="0"/>
              <w:spacing w:line="220" w:lineRule="exact"/>
              <w:ind w:left="113" w:right="113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sz w:val="15"/>
              </w:rPr>
              <w:t>органа и его грузоподъёмность (объём и т.п.)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99C" w:rsidRPr="00674432" w:rsidRDefault="00B2499C" w:rsidP="00674432">
            <w:pPr>
              <w:widowControl w:val="0"/>
              <w:spacing w:line="220" w:lineRule="exact"/>
              <w:rPr>
                <w:rFonts w:eastAsia="Arial Unicode MS"/>
                <w:sz w:val="15"/>
              </w:rPr>
            </w:pPr>
          </w:p>
        </w:tc>
      </w:tr>
      <w:tr w:rsidR="00B2499C" w:rsidRPr="00674432" w:rsidTr="00B2499C">
        <w:trPr>
          <w:cantSplit/>
          <w:trHeight w:val="205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8"/>
              </w:rPr>
            </w:pPr>
            <w:r w:rsidRPr="00674432">
              <w:rPr>
                <w:sz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8"/>
              </w:rPr>
            </w:pPr>
            <w:r w:rsidRPr="00674432">
              <w:rPr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8"/>
              </w:rPr>
            </w:pPr>
            <w:r w:rsidRPr="00674432">
              <w:rPr>
                <w:sz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8"/>
              </w:rPr>
            </w:pPr>
            <w:r w:rsidRPr="00674432">
              <w:rPr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8"/>
              </w:rPr>
            </w:pPr>
            <w:r w:rsidRPr="00674432">
              <w:rPr>
                <w:rFonts w:eastAsia="Arial Unicode MS"/>
                <w:sz w:val="18"/>
              </w:rPr>
              <w:t>12</w:t>
            </w:r>
          </w:p>
        </w:tc>
      </w:tr>
      <w:tr w:rsidR="00B2499C" w:rsidRPr="00674432" w:rsidTr="00B2499C">
        <w:trPr>
          <w:cantSplit/>
          <w:trHeight w:val="1052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Стреловой самоходный гусеничный дизель-электрический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ДЭК-251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Отрытая площадка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(</w:t>
            </w:r>
            <w:proofErr w:type="spellStart"/>
            <w:r w:rsidRPr="00674432">
              <w:rPr>
                <w:rFonts w:eastAsia="Arial Unicode MS"/>
                <w:sz w:val="15"/>
              </w:rPr>
              <w:t>откр</w:t>
            </w:r>
            <w:proofErr w:type="spellEnd"/>
            <w:r w:rsidRPr="00674432">
              <w:rPr>
                <w:rFonts w:eastAsia="Arial Unicode MS"/>
                <w:sz w:val="15"/>
              </w:rPr>
              <w:t>. воздух)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81818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03.10.1988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Челябинский механический завод имени 60-летия Октября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5598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апрель 1988г.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13.6/13.6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proofErr w:type="spellStart"/>
            <w:r w:rsidRPr="00674432">
              <w:rPr>
                <w:sz w:val="15"/>
              </w:rPr>
              <w:t>Многоопор-ный</w:t>
            </w:r>
            <w:proofErr w:type="spellEnd"/>
            <w:r w:rsidRPr="00674432">
              <w:rPr>
                <w:sz w:val="15"/>
              </w:rPr>
              <w:t xml:space="preserve">, </w:t>
            </w:r>
            <w:proofErr w:type="gramStart"/>
            <w:r w:rsidRPr="00674432">
              <w:rPr>
                <w:sz w:val="15"/>
              </w:rPr>
              <w:t>жесткий</w:t>
            </w:r>
            <w:proofErr w:type="gramEnd"/>
            <w:r w:rsidRPr="00674432">
              <w:rPr>
                <w:sz w:val="15"/>
              </w:rPr>
              <w:t xml:space="preserve"> с литыми траками гребневым зацепление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Однорогий кованый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10.10. 1988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24.12. 2012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 xml:space="preserve">Стреловой, железнодорожный, дизель-электрический, </w:t>
            </w:r>
            <w:proofErr w:type="spellStart"/>
            <w:r w:rsidRPr="00674432">
              <w:rPr>
                <w:rFonts w:eastAsia="Arial Unicode MS"/>
                <w:sz w:val="15"/>
              </w:rPr>
              <w:t>полноприводный</w:t>
            </w:r>
            <w:proofErr w:type="spellEnd"/>
            <w:r w:rsidRPr="00674432">
              <w:rPr>
                <w:rFonts w:eastAsia="Arial Unicode MS"/>
                <w:sz w:val="15"/>
              </w:rPr>
              <w:t>, самоходный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КДЭ-163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Отрытая площадка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(</w:t>
            </w:r>
            <w:proofErr w:type="spellStart"/>
            <w:r w:rsidRPr="00674432">
              <w:rPr>
                <w:rFonts w:eastAsia="Arial Unicode MS"/>
                <w:sz w:val="15"/>
              </w:rPr>
              <w:t>откр</w:t>
            </w:r>
            <w:proofErr w:type="spellEnd"/>
            <w:r w:rsidRPr="00674432">
              <w:rPr>
                <w:rFonts w:eastAsia="Arial Unicode MS"/>
                <w:sz w:val="15"/>
              </w:rPr>
              <w:t>. воздух)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70790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25.02.1981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gramStart"/>
            <w:r w:rsidRPr="00674432">
              <w:rPr>
                <w:rFonts w:eastAsia="Arial Unicode MS"/>
                <w:sz w:val="15"/>
              </w:rPr>
              <w:t>Машиностроитель-</w:t>
            </w:r>
            <w:proofErr w:type="spellStart"/>
            <w:r w:rsidRPr="00674432">
              <w:rPr>
                <w:rFonts w:eastAsia="Arial Unicode MS"/>
                <w:sz w:val="15"/>
              </w:rPr>
              <w:t>ный</w:t>
            </w:r>
            <w:proofErr w:type="spellEnd"/>
            <w:proofErr w:type="gramEnd"/>
            <w:r w:rsidRPr="00674432">
              <w:rPr>
                <w:rFonts w:eastAsia="Arial Unicode MS"/>
                <w:sz w:val="15"/>
              </w:rPr>
              <w:t xml:space="preserve"> завод им. 1 Мая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2813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24.04.1980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14/5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Колесная пара с роликовыми подшипниками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Однорогий штампованный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26.01. 1981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24.12 2012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lastRenderedPageBreak/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 xml:space="preserve">Мостовой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spellStart"/>
            <w:r w:rsidRPr="00674432">
              <w:rPr>
                <w:rFonts w:eastAsia="Arial Unicode MS"/>
                <w:sz w:val="15"/>
              </w:rPr>
              <w:t>к.о</w:t>
            </w:r>
            <w:proofErr w:type="spellEnd"/>
            <w:r w:rsidRPr="00674432">
              <w:rPr>
                <w:rFonts w:eastAsia="Arial Unicode MS"/>
                <w:sz w:val="15"/>
              </w:rPr>
              <w:t>. 1 оч.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(помещение)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10566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17.08.1956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Днепропетровский механический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26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30/5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25.5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90/Т3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Колесо ходовое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 xml:space="preserve">Однорогий 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Крановый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12. 2011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Мостовой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spellStart"/>
            <w:r w:rsidRPr="00674432">
              <w:rPr>
                <w:rFonts w:eastAsia="Arial Unicode MS"/>
                <w:sz w:val="15"/>
              </w:rPr>
              <w:t>т.о</w:t>
            </w:r>
            <w:proofErr w:type="spellEnd"/>
            <w:r w:rsidRPr="00674432">
              <w:rPr>
                <w:rFonts w:eastAsia="Arial Unicode MS"/>
                <w:sz w:val="15"/>
              </w:rPr>
              <w:t>. 1 оч. (помещение)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10565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17.04.1956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Зуевский литейно-механический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28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75/20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180/Т3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Колесо ходовое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 xml:space="preserve">Двурогий пластинчатый крюк 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12. 2011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Мостовой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spellStart"/>
            <w:r w:rsidRPr="00674432">
              <w:rPr>
                <w:rFonts w:eastAsia="Arial Unicode MS"/>
                <w:sz w:val="15"/>
              </w:rPr>
              <w:t>к.о</w:t>
            </w:r>
            <w:proofErr w:type="spellEnd"/>
            <w:r w:rsidRPr="00674432">
              <w:rPr>
                <w:rFonts w:eastAsia="Arial Unicode MS"/>
                <w:sz w:val="15"/>
              </w:rPr>
              <w:t>. 2 оч. (помещение)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50475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27.03.1973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Днепропетровский механический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288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50/10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26.5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84/Т3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Колесо ходовое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04.03. 1973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12. 2011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Мостовой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spellStart"/>
            <w:r w:rsidRPr="00674432">
              <w:rPr>
                <w:rFonts w:eastAsia="Arial Unicode MS"/>
                <w:sz w:val="15"/>
              </w:rPr>
              <w:t>т.о</w:t>
            </w:r>
            <w:proofErr w:type="spellEnd"/>
            <w:r w:rsidRPr="00674432">
              <w:rPr>
                <w:rFonts w:eastAsia="Arial Unicode MS"/>
                <w:sz w:val="15"/>
              </w:rPr>
              <w:t>. 2 оч. (помещение)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51141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06.07.1973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Днепропетровский механический завод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186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апрель 1973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125/20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36.5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107/Т3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Колесо ходовое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01.07. 1973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09. 2012</w:t>
            </w:r>
          </w:p>
        </w:tc>
      </w:tr>
      <w:tr w:rsidR="00B2499C" w:rsidRPr="00674432" w:rsidTr="00B2499C">
        <w:trPr>
          <w:cantSplit/>
          <w:trHeight w:val="323"/>
          <w:tblHeader/>
          <w:jc w:val="center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Полукозловой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Дымососное отделение 2 оч. (открытая площадка)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674432">
              <w:rPr>
                <w:sz w:val="16"/>
                <w:szCs w:val="16"/>
              </w:rPr>
              <w:t>53247</w:t>
            </w:r>
            <w:r w:rsidRPr="00674432">
              <w:rPr>
                <w:sz w:val="16"/>
                <w:szCs w:val="16"/>
              </w:rPr>
              <w:br/>
              <w:t>30.11.1973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proofErr w:type="spellStart"/>
            <w:r w:rsidRPr="00674432">
              <w:rPr>
                <w:rFonts w:eastAsia="Arial Unicode MS"/>
                <w:sz w:val="15"/>
              </w:rPr>
              <w:t>Энергореммаш</w:t>
            </w:r>
            <w:proofErr w:type="spellEnd"/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 xml:space="preserve"> г. Жигулевск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10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1973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21.5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84/Т3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sz w:val="15"/>
              </w:rPr>
            </w:pPr>
            <w:r w:rsidRPr="00674432">
              <w:rPr>
                <w:sz w:val="15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11.11. 1973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1К</w:t>
            </w:r>
          </w:p>
          <w:p w:rsidR="003A512B" w:rsidRPr="00674432" w:rsidRDefault="003A512B" w:rsidP="00674432">
            <w:pPr>
              <w:widowControl w:val="0"/>
              <w:spacing w:line="220" w:lineRule="exact"/>
              <w:jc w:val="center"/>
              <w:rPr>
                <w:rFonts w:eastAsia="Arial Unicode MS"/>
                <w:sz w:val="15"/>
              </w:rPr>
            </w:pPr>
            <w:r w:rsidRPr="00674432">
              <w:rPr>
                <w:rFonts w:eastAsia="Arial Unicode MS"/>
                <w:sz w:val="15"/>
              </w:rPr>
              <w:t>05. 2011</w:t>
            </w:r>
          </w:p>
        </w:tc>
      </w:tr>
    </w:tbl>
    <w:p w:rsidR="00F51C68" w:rsidRPr="00A9650D" w:rsidRDefault="009B5A96" w:rsidP="00455DF8">
      <w:r w:rsidRPr="00A9650D">
        <w:t>Оборудование,</w:t>
      </w:r>
      <w:r w:rsidR="00F51C68" w:rsidRPr="00A9650D">
        <w:t xml:space="preserve"> зарегистрированное в </w:t>
      </w:r>
      <w:r w:rsidR="00A55284">
        <w:t>ПТО</w:t>
      </w:r>
      <w:r w:rsidR="00F51C68" w:rsidRPr="00A9650D">
        <w:t xml:space="preserve"> ТЭЦ-15</w:t>
      </w:r>
    </w:p>
    <w:p w:rsidR="00F51C68" w:rsidRPr="00A9650D" w:rsidRDefault="00F51C68" w:rsidP="00455DF8"/>
    <w:p w:rsidR="00F51C68" w:rsidRPr="00A9650D" w:rsidRDefault="00F51C68" w:rsidP="00455DF8">
      <w:r w:rsidRPr="00A9650D">
        <w:t>Кран балка  рег.№ 5Р грузоподъёмностью 5тн. – основной склад 22</w:t>
      </w:r>
    </w:p>
    <w:p w:rsidR="00F51C68" w:rsidRPr="00A9650D" w:rsidRDefault="00F51C68" w:rsidP="00455DF8">
      <w:r w:rsidRPr="00A9650D">
        <w:t xml:space="preserve">Электрическая таль рег.№11Р грузоподъёмностью 3тн. – проход к/о 1 </w:t>
      </w:r>
      <w:proofErr w:type="spellStart"/>
      <w:r w:rsidRPr="00A9650D">
        <w:t>оч</w:t>
      </w:r>
      <w:proofErr w:type="spellEnd"/>
      <w:r w:rsidRPr="00A9650D">
        <w:t xml:space="preserve">, </w:t>
      </w:r>
      <w:r w:rsidR="00686819">
        <w:t>тип ТиТ</w:t>
      </w:r>
      <w:proofErr w:type="gramStart"/>
      <w:r w:rsidR="00686819">
        <w:t>2</w:t>
      </w:r>
      <w:proofErr w:type="gramEnd"/>
      <w:r w:rsidR="00686819">
        <w:t xml:space="preserve"> </w:t>
      </w:r>
      <w:proofErr w:type="spellStart"/>
      <w:r w:rsidR="00686819">
        <w:t>Электротельферный</w:t>
      </w:r>
      <w:proofErr w:type="spellEnd"/>
      <w:r w:rsidR="00686819">
        <w:t xml:space="preserve"> завод «</w:t>
      </w:r>
      <w:proofErr w:type="spellStart"/>
      <w:r w:rsidR="00686819">
        <w:t>Балканкар</w:t>
      </w:r>
      <w:proofErr w:type="spellEnd"/>
      <w:r w:rsidR="00686819">
        <w:t xml:space="preserve">» Болгария </w:t>
      </w:r>
    </w:p>
    <w:p w:rsidR="00F51C68" w:rsidRPr="00A9650D" w:rsidRDefault="00F51C68" w:rsidP="00455DF8">
      <w:proofErr w:type="gramStart"/>
      <w:r w:rsidRPr="00A9650D">
        <w:t xml:space="preserve">Электрическая таль рег.№54Р грузоподъёмностью </w:t>
      </w:r>
      <w:r w:rsidR="00A9650D" w:rsidRPr="00A9650D">
        <w:t>1,</w:t>
      </w:r>
      <w:r w:rsidRPr="00A9650D">
        <w:t xml:space="preserve">5тн.  – в насосной ПНТ, </w:t>
      </w:r>
      <w:proofErr w:type="spellStart"/>
      <w:r w:rsidR="00686819">
        <w:t>Электротельферный</w:t>
      </w:r>
      <w:proofErr w:type="spellEnd"/>
      <w:r w:rsidR="00686819">
        <w:t xml:space="preserve"> завод «</w:t>
      </w:r>
      <w:proofErr w:type="spellStart"/>
      <w:r w:rsidR="00686819">
        <w:t>Балканкар</w:t>
      </w:r>
      <w:proofErr w:type="spellEnd"/>
      <w:r w:rsidR="00686819">
        <w:t>»</w:t>
      </w:r>
      <w:proofErr w:type="gramEnd"/>
    </w:p>
    <w:p w:rsidR="00F51C68" w:rsidRPr="00A9650D" w:rsidRDefault="00A9650D" w:rsidP="00455DF8">
      <w:r w:rsidRPr="00A9650D">
        <w:t xml:space="preserve">Кран балка  рег.№ </w:t>
      </w:r>
      <w:r w:rsidR="00F51C68" w:rsidRPr="00A9650D">
        <w:t>61Р</w:t>
      </w:r>
      <w:r w:rsidRPr="00A9650D">
        <w:t xml:space="preserve"> грузоподъёмностью 3тн.</w:t>
      </w:r>
      <w:r w:rsidR="00F51C68" w:rsidRPr="00A9650D">
        <w:t xml:space="preserve"> – в здании насосной ГВС3, </w:t>
      </w:r>
    </w:p>
    <w:p w:rsidR="00F51C68" w:rsidRDefault="00A9650D" w:rsidP="00455DF8">
      <w:pPr>
        <w:pStyle w:val="4"/>
        <w:jc w:val="left"/>
        <w:rPr>
          <w:b w:val="0"/>
        </w:rPr>
      </w:pPr>
      <w:r w:rsidRPr="00A9650D">
        <w:rPr>
          <w:b w:val="0"/>
        </w:rPr>
        <w:t xml:space="preserve">Кран балка  рег.№ </w:t>
      </w:r>
      <w:r w:rsidR="00F51C68" w:rsidRPr="00A9650D">
        <w:rPr>
          <w:b w:val="0"/>
        </w:rPr>
        <w:t xml:space="preserve"> 94Р</w:t>
      </w:r>
      <w:r w:rsidRPr="00A9650D">
        <w:t xml:space="preserve"> </w:t>
      </w:r>
      <w:r w:rsidRPr="00A9650D">
        <w:rPr>
          <w:b w:val="0"/>
        </w:rPr>
        <w:t>грузоподъёмностью 5тн.</w:t>
      </w:r>
      <w:r w:rsidRPr="00A9650D">
        <w:t xml:space="preserve"> </w:t>
      </w:r>
      <w:r w:rsidR="00F51C68" w:rsidRPr="00A9650D">
        <w:rPr>
          <w:b w:val="0"/>
        </w:rPr>
        <w:t xml:space="preserve">- </w:t>
      </w:r>
      <w:r w:rsidRPr="00A9650D">
        <w:rPr>
          <w:b w:val="0"/>
        </w:rPr>
        <w:t xml:space="preserve"> здание </w:t>
      </w:r>
      <w:r w:rsidR="00F51C68" w:rsidRPr="00A9650D">
        <w:rPr>
          <w:b w:val="0"/>
        </w:rPr>
        <w:t>БНС.</w:t>
      </w:r>
    </w:p>
    <w:p w:rsidR="00A9650D" w:rsidRDefault="00A9650D" w:rsidP="00455DF8">
      <w:r w:rsidRPr="00C17B02">
        <w:t>Монорельс с ручной талью</w:t>
      </w:r>
      <w:r>
        <w:t xml:space="preserve"> г/</w:t>
      </w:r>
      <w:proofErr w:type="gramStart"/>
      <w:r>
        <w:t>п</w:t>
      </w:r>
      <w:proofErr w:type="gramEnd"/>
      <w:r>
        <w:t xml:space="preserve"> не более 2 </w:t>
      </w:r>
      <w:proofErr w:type="spellStart"/>
      <w:r>
        <w:t>тн</w:t>
      </w:r>
      <w:proofErr w:type="spellEnd"/>
      <w:r>
        <w:t xml:space="preserve">.: </w:t>
      </w:r>
    </w:p>
    <w:p w:rsidR="00A9650D" w:rsidRDefault="00A9650D" w:rsidP="00455DF8">
      <w:r>
        <w:t xml:space="preserve">-рег.№ 8Р – помещение </w:t>
      </w:r>
      <w:proofErr w:type="gramStart"/>
      <w:r>
        <w:t>компрессорной</w:t>
      </w:r>
      <w:proofErr w:type="gramEnd"/>
      <w:r>
        <w:t xml:space="preserve"> 1 оч.;</w:t>
      </w:r>
    </w:p>
    <w:p w:rsidR="00A9650D" w:rsidRDefault="00A9650D" w:rsidP="00455DF8">
      <w:r>
        <w:t xml:space="preserve">- рег.№ 30Р – над деаэратором 6 </w:t>
      </w:r>
      <w:proofErr w:type="spellStart"/>
      <w:r>
        <w:t>ата</w:t>
      </w:r>
      <w:proofErr w:type="spellEnd"/>
      <w:r>
        <w:t xml:space="preserve"> 1 оч.;</w:t>
      </w:r>
    </w:p>
    <w:p w:rsidR="00A9650D" w:rsidRDefault="00A9650D" w:rsidP="00455DF8">
      <w:r>
        <w:t>-рег.№ 58Р – здание ПТВМ над СН.</w:t>
      </w:r>
    </w:p>
    <w:p w:rsidR="00F51C68" w:rsidRPr="00F51C68" w:rsidRDefault="003A512B" w:rsidP="00455DF8">
      <w:pPr>
        <w:pStyle w:val="4"/>
      </w:pPr>
      <w:r>
        <w:t>УКРУПНЕННАЯ В Е Д О М О С Т Ь</w:t>
      </w:r>
    </w:p>
    <w:p w:rsidR="003A512B" w:rsidRDefault="003A512B" w:rsidP="00455DF8">
      <w:pPr>
        <w:pStyle w:val="21"/>
      </w:pPr>
      <w:r>
        <w:t>Ремонт  грузоподъемных кранов и крановых путей</w:t>
      </w:r>
    </w:p>
    <w:p w:rsidR="003A512B" w:rsidRDefault="003A512B" w:rsidP="00455DF8">
      <w:pPr>
        <w:pStyle w:val="21"/>
      </w:pPr>
      <w:r>
        <w:t xml:space="preserve"> ТЭЦ-15 филиала «Невский» ОАО ТГК-1»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75"/>
        <w:gridCol w:w="7655"/>
        <w:gridCol w:w="709"/>
        <w:gridCol w:w="336"/>
        <w:gridCol w:w="514"/>
      </w:tblGrid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 w:rsidRPr="00333B67">
              <w:rPr>
                <w:b/>
              </w:rPr>
              <w:t xml:space="preserve">№ </w:t>
            </w:r>
            <w:proofErr w:type="gramStart"/>
            <w:r w:rsidRPr="00333B67">
              <w:rPr>
                <w:b/>
              </w:rPr>
              <w:t>п</w:t>
            </w:r>
            <w:proofErr w:type="gramEnd"/>
            <w:r w:rsidRPr="00333B67">
              <w:rPr>
                <w:b/>
              </w:rPr>
              <w:t>/п</w:t>
            </w:r>
          </w:p>
        </w:tc>
        <w:tc>
          <w:tcPr>
            <w:tcW w:w="765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 w:rsidRPr="00333B67">
              <w:rPr>
                <w:b/>
              </w:rPr>
              <w:t>Наименование работ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pStyle w:val="21"/>
              <w:spacing w:line="260" w:lineRule="exact"/>
              <w:ind w:left="0"/>
            </w:pPr>
            <w:r>
              <w:t>Ед. изм.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pStyle w:val="21"/>
              <w:spacing w:line="260" w:lineRule="exact"/>
              <w:ind w:left="0"/>
            </w:pPr>
            <w:r>
              <w:t>Объем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right"/>
              <w:rPr>
                <w:rFonts w:eastAsia="Arial Unicode MS"/>
                <w:b/>
              </w:rPr>
            </w:pPr>
            <w:r w:rsidRPr="00333B67">
              <w:rPr>
                <w:rFonts w:eastAsia="Arial Unicode MS"/>
                <w:b/>
              </w:rPr>
              <w:t>1</w:t>
            </w:r>
          </w:p>
        </w:tc>
        <w:tc>
          <w:tcPr>
            <w:tcW w:w="9214" w:type="dxa"/>
            <w:gridSpan w:val="4"/>
            <w:shd w:val="clear" w:color="auto" w:fill="FFFFFF"/>
          </w:tcPr>
          <w:p w:rsidR="003A512B" w:rsidRPr="00985BE9" w:rsidRDefault="003A512B" w:rsidP="00455DF8">
            <w:pPr>
              <w:pStyle w:val="21"/>
              <w:spacing w:line="260" w:lineRule="exact"/>
              <w:ind w:left="0"/>
            </w:pPr>
            <w:r>
              <w:t>Ремонт гусеничного стрелового крана ДЭК-251 рег№81818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right"/>
              <w:rPr>
                <w:rFonts w:eastAsia="Arial Unicode MS"/>
                <w:b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Pr="00333B67" w:rsidRDefault="003A512B" w:rsidP="00455DF8">
            <w:pPr>
              <w:pStyle w:val="21"/>
              <w:spacing w:line="260" w:lineRule="exact"/>
              <w:ind w:left="0"/>
              <w:jc w:val="left"/>
              <w:rPr>
                <w:b w:val="0"/>
              </w:rPr>
            </w:pPr>
            <w:r w:rsidRPr="00333B67">
              <w:rPr>
                <w:b w:val="0"/>
              </w:rPr>
              <w:t xml:space="preserve">Ремонт </w:t>
            </w:r>
            <w:proofErr w:type="spellStart"/>
            <w:r w:rsidRPr="00333B67">
              <w:rPr>
                <w:b w:val="0"/>
              </w:rPr>
              <w:t>канато</w:t>
            </w:r>
            <w:proofErr w:type="spellEnd"/>
            <w:r w:rsidRPr="00333B67">
              <w:rPr>
                <w:b w:val="0"/>
              </w:rPr>
              <w:t>-блочной системы с заменой канатов:</w:t>
            </w:r>
          </w:p>
          <w:p w:rsidR="003A512B" w:rsidRPr="00333B67" w:rsidRDefault="003A512B" w:rsidP="00455DF8">
            <w:pPr>
              <w:pStyle w:val="21"/>
              <w:spacing w:line="260" w:lineRule="exact"/>
              <w:ind w:left="0"/>
              <w:jc w:val="left"/>
              <w:rPr>
                <w:b w:val="0"/>
              </w:rPr>
            </w:pPr>
            <w:r w:rsidRPr="00333B67">
              <w:rPr>
                <w:b w:val="0"/>
              </w:rPr>
              <w:t xml:space="preserve">-поддерживающего </w:t>
            </w:r>
            <w:r w:rsidRPr="00333B67">
              <w:rPr>
                <w:b w:val="0"/>
              </w:rPr>
              <w:sym w:font="Symbol" w:char="F0C6"/>
            </w:r>
            <w:r w:rsidRPr="00333B67">
              <w:rPr>
                <w:b w:val="0"/>
              </w:rPr>
              <w:t>20 – 37м.</w:t>
            </w:r>
          </w:p>
          <w:p w:rsidR="003A512B" w:rsidRPr="00333B67" w:rsidRDefault="003A512B" w:rsidP="00455DF8">
            <w:pPr>
              <w:pStyle w:val="21"/>
              <w:spacing w:line="260" w:lineRule="exact"/>
              <w:ind w:left="0"/>
              <w:jc w:val="left"/>
              <w:rPr>
                <w:b w:val="0"/>
              </w:rPr>
            </w:pPr>
            <w:r w:rsidRPr="00333B67">
              <w:rPr>
                <w:b w:val="0"/>
              </w:rPr>
              <w:t xml:space="preserve">-замыкающегося </w:t>
            </w:r>
            <w:r w:rsidRPr="00333B67">
              <w:rPr>
                <w:b w:val="0"/>
              </w:rPr>
              <w:sym w:font="Symbol" w:char="F0C6"/>
            </w:r>
            <w:r w:rsidRPr="00333B67">
              <w:rPr>
                <w:b w:val="0"/>
              </w:rPr>
              <w:t xml:space="preserve">20 – </w:t>
            </w:r>
            <w:smartTag w:uri="urn:schemas-microsoft-com:office:smarttags" w:element="metricconverter">
              <w:smartTagPr>
                <w:attr w:name="ProductID" w:val="47 м"/>
              </w:smartTagPr>
              <w:r w:rsidRPr="00333B67">
                <w:rPr>
                  <w:b w:val="0"/>
                </w:rPr>
                <w:t>47 м</w:t>
              </w:r>
            </w:smartTag>
            <w:r w:rsidRPr="00333B67">
              <w:rPr>
                <w:b w:val="0"/>
              </w:rPr>
              <w:t>.</w:t>
            </w:r>
          </w:p>
          <w:p w:rsidR="003A512B" w:rsidRPr="00333B67" w:rsidRDefault="003A512B" w:rsidP="00455DF8">
            <w:pPr>
              <w:pStyle w:val="21"/>
              <w:spacing w:line="260" w:lineRule="exact"/>
              <w:ind w:left="0"/>
              <w:jc w:val="left"/>
              <w:rPr>
                <w:b w:val="0"/>
              </w:rPr>
            </w:pPr>
            <w:r w:rsidRPr="00333B67">
              <w:rPr>
                <w:b w:val="0"/>
              </w:rPr>
              <w:t xml:space="preserve">- стрелового </w:t>
            </w:r>
            <w:r w:rsidRPr="00333B67">
              <w:rPr>
                <w:b w:val="0"/>
              </w:rPr>
              <w:sym w:font="Symbol" w:char="F0C6"/>
            </w:r>
            <w:r w:rsidRPr="00333B67">
              <w:rPr>
                <w:b w:val="0"/>
              </w:rPr>
              <w:t>20 – 66,5м.</w:t>
            </w:r>
          </w:p>
          <w:p w:rsidR="003A512B" w:rsidRPr="00333B67" w:rsidRDefault="003A512B" w:rsidP="00455DF8">
            <w:pPr>
              <w:pStyle w:val="21"/>
              <w:spacing w:line="260" w:lineRule="exact"/>
              <w:ind w:left="0"/>
              <w:jc w:val="left"/>
              <w:rPr>
                <w:b w:val="0"/>
              </w:rPr>
            </w:pPr>
            <w:r w:rsidRPr="00333B67">
              <w:rPr>
                <w:b w:val="0"/>
              </w:rPr>
              <w:t xml:space="preserve">-растяжки </w:t>
            </w:r>
            <w:r w:rsidRPr="00333B67">
              <w:rPr>
                <w:b w:val="0"/>
              </w:rPr>
              <w:sym w:font="Symbol" w:char="F0C6"/>
            </w:r>
            <w:r w:rsidRPr="00333B67">
              <w:rPr>
                <w:b w:val="0"/>
              </w:rPr>
              <w:t>27- 18,6м.</w:t>
            </w:r>
          </w:p>
        </w:tc>
        <w:tc>
          <w:tcPr>
            <w:tcW w:w="709" w:type="dxa"/>
            <w:shd w:val="clear" w:color="auto" w:fill="FFFFFF"/>
          </w:tcPr>
          <w:p w:rsidR="003A512B" w:rsidRPr="00333B67" w:rsidRDefault="003A512B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  <w:r w:rsidRPr="00333B67">
              <w:rPr>
                <w:b w:val="0"/>
              </w:rPr>
              <w:t>шт.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Pr="00985BE9" w:rsidRDefault="003A512B" w:rsidP="00455DF8">
            <w:pPr>
              <w:pStyle w:val="21"/>
              <w:spacing w:line="260" w:lineRule="exact"/>
              <w:ind w:left="0"/>
            </w:pPr>
            <w:r>
              <w:t>1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right"/>
              <w:rPr>
                <w:rFonts w:eastAsia="Arial Unicode MS"/>
                <w:b/>
              </w:rPr>
            </w:pPr>
            <w:r w:rsidRPr="00333B67">
              <w:rPr>
                <w:rFonts w:eastAsia="Arial Unicode MS"/>
                <w:b/>
              </w:rPr>
              <w:t>2</w:t>
            </w:r>
          </w:p>
        </w:tc>
        <w:tc>
          <w:tcPr>
            <w:tcW w:w="9214" w:type="dxa"/>
            <w:gridSpan w:val="4"/>
            <w:shd w:val="clear" w:color="auto" w:fill="FFFFFF"/>
          </w:tcPr>
          <w:p w:rsidR="003A512B" w:rsidRPr="00985BE9" w:rsidRDefault="003A512B" w:rsidP="00455DF8">
            <w:pPr>
              <w:pStyle w:val="21"/>
              <w:spacing w:line="260" w:lineRule="exact"/>
              <w:ind w:left="0"/>
            </w:pPr>
            <w:r w:rsidRPr="00985BE9">
              <w:t xml:space="preserve">Ремонт </w:t>
            </w:r>
            <w:r>
              <w:t>железнодорожного крана. №70790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both"/>
            </w:pPr>
            <w:r w:rsidRPr="00333B67">
              <w:rPr>
                <w:b/>
              </w:rPr>
              <w:t>Грузовая лебедка</w:t>
            </w:r>
            <w:r>
              <w:t xml:space="preserve"> – разборка, очистка, </w:t>
            </w:r>
            <w:proofErr w:type="spellStart"/>
            <w:r>
              <w:t>дефектация</w:t>
            </w:r>
            <w:proofErr w:type="spellEnd"/>
            <w:r>
              <w:t>. Устранение дефектов корпуса, барабана, зубчатой муфты. Смазка, сборка, регулировка, испытание.</w:t>
            </w:r>
          </w:p>
          <w:p w:rsidR="003A512B" w:rsidRDefault="003A512B" w:rsidP="00455DF8">
            <w:pPr>
              <w:spacing w:line="260" w:lineRule="exact"/>
              <w:jc w:val="both"/>
            </w:pPr>
            <w:r w:rsidRPr="00333B67">
              <w:rPr>
                <w:b/>
              </w:rPr>
              <w:t>Механизм подъема и опускания стрелы</w:t>
            </w:r>
            <w:r>
              <w:t xml:space="preserve"> – разборка, очистка, </w:t>
            </w:r>
            <w:proofErr w:type="spellStart"/>
            <w:r>
              <w:t>дефектация</w:t>
            </w:r>
            <w:proofErr w:type="spellEnd"/>
            <w:r>
              <w:t>. Устранение дефектов тормоза, редуктора. Смазка, сборка, испытание.</w:t>
            </w:r>
          </w:p>
          <w:p w:rsidR="003A512B" w:rsidRDefault="003A512B" w:rsidP="00455DF8">
            <w:pPr>
              <w:spacing w:line="260" w:lineRule="exact"/>
              <w:jc w:val="both"/>
            </w:pPr>
            <w:r w:rsidRPr="00333B67">
              <w:rPr>
                <w:b/>
              </w:rPr>
              <w:t>Механизм поворота</w:t>
            </w:r>
            <w:r>
              <w:t xml:space="preserve"> – разборка, очистка, </w:t>
            </w:r>
            <w:proofErr w:type="spellStart"/>
            <w:r>
              <w:t>дефектация</w:t>
            </w:r>
            <w:proofErr w:type="spellEnd"/>
            <w:r>
              <w:t>. Устранение дефектов тормоза, редуктора. Смазка, сборка, испытание.</w:t>
            </w:r>
          </w:p>
          <w:p w:rsidR="003A512B" w:rsidRPr="00594580" w:rsidRDefault="003A512B" w:rsidP="00455DF8">
            <w:pPr>
              <w:spacing w:line="260" w:lineRule="exact"/>
              <w:jc w:val="both"/>
            </w:pPr>
            <w:r w:rsidRPr="00333B67">
              <w:rPr>
                <w:b/>
              </w:rPr>
              <w:t>Ходовая часть</w:t>
            </w:r>
            <w:r>
              <w:t xml:space="preserve"> – </w:t>
            </w:r>
            <w:r w:rsidRPr="00594580">
              <w:t>очистка, ремонт опорных роликов, пальцев, башмаков направляющих и ведущих колес. Смазка, сборка, испытание.</w:t>
            </w:r>
          </w:p>
          <w:p w:rsidR="003A512B" w:rsidRPr="00594580" w:rsidRDefault="003A512B" w:rsidP="00455DF8">
            <w:pPr>
              <w:spacing w:line="260" w:lineRule="exact"/>
              <w:jc w:val="both"/>
            </w:pPr>
            <w:r w:rsidRPr="00594580">
              <w:t>Замена троса.</w:t>
            </w:r>
          </w:p>
          <w:p w:rsidR="003A512B" w:rsidRPr="00667A17" w:rsidRDefault="003A512B" w:rsidP="00455DF8">
            <w:pPr>
              <w:spacing w:line="260" w:lineRule="exact"/>
              <w:jc w:val="both"/>
            </w:pPr>
            <w:r w:rsidRPr="00333B67">
              <w:rPr>
                <w:b/>
              </w:rPr>
              <w:t>Электрооборудование</w:t>
            </w:r>
            <w:r>
              <w:t xml:space="preserve"> – разборка, очистка, осмотр, </w:t>
            </w:r>
            <w:proofErr w:type="spellStart"/>
            <w:r>
              <w:t>дефектация</w:t>
            </w:r>
            <w:proofErr w:type="spellEnd"/>
            <w:r>
              <w:t>. Устранение дефектов пусковой, регулирующей и защитной аппаратуры. Сборка, регулировка, испытание.</w:t>
            </w:r>
          </w:p>
          <w:p w:rsidR="003A512B" w:rsidRDefault="003A512B" w:rsidP="00455DF8">
            <w:pPr>
              <w:spacing w:line="260" w:lineRule="exact"/>
              <w:jc w:val="both"/>
            </w:pPr>
            <w:r w:rsidRPr="00333B67">
              <w:rPr>
                <w:b/>
              </w:rPr>
              <w:t>Приборы безопасности</w:t>
            </w:r>
            <w:r>
              <w:t xml:space="preserve"> – наладка.</w:t>
            </w:r>
          </w:p>
          <w:p w:rsidR="003A512B" w:rsidRPr="002B3CFD" w:rsidRDefault="003A512B" w:rsidP="00455DF8">
            <w:pPr>
              <w:spacing w:line="260" w:lineRule="exact"/>
              <w:jc w:val="both"/>
              <w:rPr>
                <w:color w:val="FF0000"/>
              </w:rPr>
            </w:pPr>
            <w:r>
              <w:t xml:space="preserve">Покраска крана. 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  <w:r w:rsidRPr="00333B67">
              <w:rPr>
                <w:b w:val="0"/>
              </w:rPr>
              <w:t>шт.</w:t>
            </w: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Pr="00333B67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м</w:t>
            </w:r>
            <w:proofErr w:type="gramStart"/>
            <w:r>
              <w:rPr>
                <w:b w:val="0"/>
              </w:rPr>
              <w:t>2</w:t>
            </w:r>
            <w:proofErr w:type="gramEnd"/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  <w:r w:rsidRPr="00333B67">
              <w:rPr>
                <w:b w:val="0"/>
              </w:rPr>
              <w:t>1</w:t>
            </w: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Pr="00333B67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70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  <w:b/>
              </w:rPr>
            </w:pPr>
            <w:r w:rsidRPr="00333B67">
              <w:rPr>
                <w:rFonts w:eastAsia="Arial Unicode MS"/>
                <w:b/>
              </w:rPr>
              <w:t>3</w:t>
            </w:r>
          </w:p>
        </w:tc>
        <w:tc>
          <w:tcPr>
            <w:tcW w:w="9214" w:type="dxa"/>
            <w:gridSpan w:val="4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 w:rsidRPr="00333B67">
              <w:rPr>
                <w:b/>
              </w:rPr>
              <w:t>Ремонт мостового крана рег.№51141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  <w:b/>
                <w:lang w:val="en-U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Default="003A512B" w:rsidP="00455DF8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согласование ППР на ремонт крана.</w:t>
            </w:r>
          </w:p>
          <w:p w:rsidR="003A512B" w:rsidRDefault="003A512B" w:rsidP="00455DF8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Полнокомплектный ремонт крана с заменой изношенных частей:</w:t>
            </w:r>
          </w:p>
          <w:p w:rsidR="003A512B" w:rsidRPr="00333B67" w:rsidRDefault="003A512B" w:rsidP="00455DF8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33B67">
              <w:rPr>
                <w:rFonts w:ascii="Times New Roman" w:hAnsi="Times New Roman" w:cs="Times New Roman"/>
                <w:sz w:val="24"/>
                <w:szCs w:val="24"/>
              </w:rPr>
              <w:t>-Очистка с последующей мойкой и обезжириванием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крана</w:t>
            </w:r>
            <w:r w:rsidRPr="00333B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512B" w:rsidRPr="00333B67" w:rsidRDefault="003A512B" w:rsidP="00455DF8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33B67">
              <w:rPr>
                <w:rFonts w:ascii="Times New Roman" w:hAnsi="Times New Roman" w:cs="Times New Roman"/>
                <w:sz w:val="24"/>
                <w:szCs w:val="24"/>
              </w:rPr>
              <w:t>-Слив масел из редукторов;</w:t>
            </w:r>
          </w:p>
          <w:p w:rsidR="003A512B" w:rsidRPr="00333B67" w:rsidRDefault="003A512B" w:rsidP="00455DF8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33B67">
              <w:rPr>
                <w:rFonts w:ascii="Times New Roman" w:hAnsi="Times New Roman" w:cs="Times New Roman"/>
                <w:sz w:val="24"/>
                <w:szCs w:val="24"/>
              </w:rPr>
              <w:t xml:space="preserve">-Вскрытие всех редукторов крана, разборка, очистка, </w:t>
            </w:r>
            <w:proofErr w:type="spellStart"/>
            <w:r w:rsidRPr="00333B67">
              <w:rPr>
                <w:rFonts w:ascii="Times New Roman" w:hAnsi="Times New Roman" w:cs="Times New Roman"/>
                <w:sz w:val="24"/>
                <w:szCs w:val="24"/>
              </w:rPr>
              <w:t>дефектация</w:t>
            </w:r>
            <w:proofErr w:type="spellEnd"/>
            <w:r w:rsidRPr="00333B67">
              <w:rPr>
                <w:rFonts w:ascii="Times New Roman" w:hAnsi="Times New Roman" w:cs="Times New Roman"/>
                <w:sz w:val="24"/>
                <w:szCs w:val="24"/>
              </w:rPr>
              <w:t>. Устранение дефектов редукторов. Смазка, сборка, испытания.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 Ремонт моста крана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 Ремонт механизма передвижения грузовой тележки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 Ремонт механизма главного и вспомогательного подъемов (замена грузовых канатов)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</w:t>
            </w:r>
            <w:r w:rsidRPr="00333B67">
              <w:rPr>
                <w:b/>
              </w:rPr>
              <w:t xml:space="preserve"> </w:t>
            </w:r>
            <w:r w:rsidRPr="00C86D92">
              <w:t xml:space="preserve"> Ремонт</w:t>
            </w:r>
            <w:r w:rsidRPr="00333B67">
              <w:rPr>
                <w:b/>
              </w:rPr>
              <w:t xml:space="preserve"> </w:t>
            </w:r>
            <w:r w:rsidRPr="003E4544">
              <w:t>э</w:t>
            </w:r>
            <w:r w:rsidRPr="00C86D92">
              <w:t>лектрооборудование</w:t>
            </w:r>
            <w:r>
              <w:t xml:space="preserve"> – разборка, очистка, осмотр, </w:t>
            </w:r>
            <w:proofErr w:type="spellStart"/>
            <w:r>
              <w:t>дефектация</w:t>
            </w:r>
            <w:proofErr w:type="spellEnd"/>
            <w:r>
              <w:t>. Устранение дефектов пусковой, регулирующей и защитной аппаратуры. Сборка, регулировка, испытание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 Ремонт приборов и устройств безопасности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-Покраска участков крана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 ремонт осей балансирных механизмов ходовых колес крана (наличие продуктов износа – металлическая стружка на поверхности валов) (4 шт.)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 xml:space="preserve">-замена и установка всех заземляющих проводников всех </w:t>
            </w:r>
            <w:proofErr w:type="spellStart"/>
            <w:r>
              <w:t>электромеханизмов</w:t>
            </w:r>
            <w:proofErr w:type="spellEnd"/>
          </w:p>
          <w:p w:rsidR="003A512B" w:rsidRDefault="003A512B" w:rsidP="00455DF8">
            <w:pPr>
              <w:spacing w:line="260" w:lineRule="exact"/>
              <w:jc w:val="both"/>
            </w:pPr>
            <w:r>
              <w:t xml:space="preserve">-выполнить заземление </w:t>
            </w:r>
            <w:proofErr w:type="spellStart"/>
            <w:r>
              <w:t>подтележечного</w:t>
            </w:r>
            <w:proofErr w:type="spellEnd"/>
            <w:r>
              <w:t xml:space="preserve"> рельса 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 устранить упор между колесом и приводной балкой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 восстановить все демпфирующие устройства на кране</w:t>
            </w:r>
          </w:p>
          <w:p w:rsidR="003A512B" w:rsidRDefault="003A512B" w:rsidP="00455DF8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 замка вспомогательного крюка</w:t>
            </w:r>
          </w:p>
          <w:p w:rsidR="003A512B" w:rsidRPr="00F51C68" w:rsidRDefault="003A512B" w:rsidP="00455DF8">
            <w:pPr>
              <w:pStyle w:val="ConsPlusNormal"/>
              <w:spacing w:line="26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51C68">
              <w:rPr>
                <w:rFonts w:ascii="Times New Roman" w:hAnsi="Times New Roman" w:cs="Times New Roman"/>
                <w:sz w:val="24"/>
                <w:szCs w:val="24"/>
              </w:rPr>
              <w:t>- ремонт металлоконструкций крана с применением сварки согласно ведомости дефектов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 xml:space="preserve">- восстановление </w:t>
            </w:r>
            <w:proofErr w:type="spellStart"/>
            <w:r>
              <w:t>леерного</w:t>
            </w:r>
            <w:proofErr w:type="spellEnd"/>
            <w:r>
              <w:t xml:space="preserve"> ограждение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-ремонт барабана (ручьев) блока грузовых блоков.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-ремонт тормозов крана (замена тормозных колодок)</w:t>
            </w:r>
          </w:p>
          <w:p w:rsidR="003A512B" w:rsidRDefault="003A512B" w:rsidP="00455DF8">
            <w:pPr>
              <w:spacing w:line="260" w:lineRule="exact"/>
              <w:jc w:val="both"/>
            </w:pPr>
            <w:r>
              <w:t>-ремонт (замена) тормозного шкива вспомогательного подъема грузоподъемной тележки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  <w:r w:rsidRPr="00333B67">
              <w:rPr>
                <w:b w:val="0"/>
              </w:rPr>
              <w:t>шт.</w:t>
            </w: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Pr="00333B67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м</w:t>
            </w:r>
            <w:proofErr w:type="gramStart"/>
            <w:r>
              <w:rPr>
                <w:b w:val="0"/>
              </w:rPr>
              <w:t>2</w:t>
            </w:r>
            <w:proofErr w:type="gramEnd"/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  <w:r w:rsidRPr="00333B67">
              <w:rPr>
                <w:b w:val="0"/>
              </w:rPr>
              <w:t>1</w:t>
            </w: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</w:p>
          <w:p w:rsidR="00F51C68" w:rsidRPr="00333B67" w:rsidRDefault="00F51C68" w:rsidP="00455DF8">
            <w:pPr>
              <w:pStyle w:val="21"/>
              <w:spacing w:line="260" w:lineRule="exact"/>
              <w:ind w:left="0"/>
              <w:rPr>
                <w:b w:val="0"/>
              </w:rPr>
            </w:pPr>
            <w:r>
              <w:rPr>
                <w:b w:val="0"/>
              </w:rPr>
              <w:t>200</w:t>
            </w:r>
          </w:p>
        </w:tc>
      </w:tr>
      <w:tr w:rsidR="00787890" w:rsidRPr="00333B67" w:rsidTr="00B2499C">
        <w:tc>
          <w:tcPr>
            <w:tcW w:w="675" w:type="dxa"/>
            <w:shd w:val="clear" w:color="auto" w:fill="FFFFFF"/>
          </w:tcPr>
          <w:p w:rsidR="00787890" w:rsidRPr="0008201F" w:rsidRDefault="00787890" w:rsidP="00455DF8">
            <w:pPr>
              <w:spacing w:line="260" w:lineRule="exact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  <w:lang w:val="en-US"/>
              </w:rPr>
              <w:t>3.1</w:t>
            </w:r>
          </w:p>
        </w:tc>
        <w:tc>
          <w:tcPr>
            <w:tcW w:w="9214" w:type="dxa"/>
            <w:gridSpan w:val="4"/>
            <w:shd w:val="clear" w:color="auto" w:fill="FFFFFF"/>
          </w:tcPr>
          <w:p w:rsidR="00787890" w:rsidRPr="00333B67" w:rsidRDefault="00787890" w:rsidP="00455DF8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Изготовление и замена осей и подшипников на мостовой кран т/о 1 оч. Рег.№10565</w:t>
            </w:r>
          </w:p>
        </w:tc>
      </w:tr>
      <w:tr w:rsidR="00787890" w:rsidRPr="003C0BA7" w:rsidTr="00B2499C">
        <w:trPr>
          <w:trHeight w:val="313"/>
        </w:trPr>
        <w:tc>
          <w:tcPr>
            <w:tcW w:w="675" w:type="dxa"/>
            <w:shd w:val="clear" w:color="auto" w:fill="FFFFFF"/>
          </w:tcPr>
          <w:p w:rsidR="00787890" w:rsidRDefault="00787890" w:rsidP="00455DF8">
            <w:pPr>
              <w:spacing w:line="260" w:lineRule="exact"/>
              <w:ind w:left="360"/>
              <w:rPr>
                <w:rFonts w:eastAsia="Arial Unicode MS"/>
                <w:b/>
              </w:rPr>
            </w:pPr>
          </w:p>
        </w:tc>
        <w:tc>
          <w:tcPr>
            <w:tcW w:w="7655" w:type="dxa"/>
            <w:shd w:val="clear" w:color="auto" w:fill="FFFFFF"/>
          </w:tcPr>
          <w:p w:rsidR="00787890" w:rsidRPr="003C0BA7" w:rsidRDefault="00787890" w:rsidP="00455DF8">
            <w:pPr>
              <w:pStyle w:val="a8"/>
              <w:numPr>
                <w:ilvl w:val="0"/>
                <w:numId w:val="5"/>
              </w:numPr>
              <w:spacing w:line="260" w:lineRule="exact"/>
            </w:pPr>
            <w:r w:rsidRPr="003C0BA7">
              <w:t>Ремонт приводных и ведомых колес крана</w:t>
            </w:r>
          </w:p>
        </w:tc>
        <w:tc>
          <w:tcPr>
            <w:tcW w:w="1045" w:type="dxa"/>
            <w:gridSpan w:val="2"/>
            <w:shd w:val="clear" w:color="auto" w:fill="FFFFFF"/>
          </w:tcPr>
          <w:p w:rsidR="00787890" w:rsidRPr="003C0BA7" w:rsidRDefault="00787890" w:rsidP="00455DF8">
            <w:pPr>
              <w:spacing w:line="260" w:lineRule="exact"/>
              <w:jc w:val="center"/>
            </w:pPr>
            <w:r w:rsidRPr="003C0BA7">
              <w:t>шт</w:t>
            </w:r>
          </w:p>
        </w:tc>
        <w:tc>
          <w:tcPr>
            <w:tcW w:w="514" w:type="dxa"/>
            <w:shd w:val="clear" w:color="auto" w:fill="FFFFFF"/>
          </w:tcPr>
          <w:p w:rsidR="00787890" w:rsidRPr="003C0BA7" w:rsidRDefault="00787890" w:rsidP="00455DF8">
            <w:pPr>
              <w:spacing w:line="260" w:lineRule="exact"/>
              <w:jc w:val="center"/>
            </w:pPr>
            <w:r w:rsidRPr="003C0BA7">
              <w:t>4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4</w:t>
            </w:r>
          </w:p>
        </w:tc>
        <w:tc>
          <w:tcPr>
            <w:tcW w:w="9214" w:type="dxa"/>
            <w:gridSpan w:val="4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 w:rsidRPr="00333B67">
              <w:rPr>
                <w:b/>
              </w:rPr>
              <w:t>Ремонт крановых путей мостовых кранов рег. № 10565,</w:t>
            </w:r>
            <w:r>
              <w:rPr>
                <w:b/>
              </w:rPr>
              <w:t xml:space="preserve"> </w:t>
            </w:r>
            <w:r w:rsidRPr="00333B67">
              <w:rPr>
                <w:b/>
              </w:rPr>
              <w:t>10566,</w:t>
            </w:r>
            <w:r>
              <w:rPr>
                <w:b/>
              </w:rPr>
              <w:t xml:space="preserve"> </w:t>
            </w:r>
            <w:r w:rsidRPr="00333B67">
              <w:rPr>
                <w:b/>
              </w:rPr>
              <w:t>50475,</w:t>
            </w:r>
            <w:r>
              <w:rPr>
                <w:b/>
              </w:rPr>
              <w:t xml:space="preserve"> </w:t>
            </w:r>
            <w:r w:rsidRPr="00333B67">
              <w:rPr>
                <w:b/>
              </w:rPr>
              <w:t>51141,</w:t>
            </w:r>
            <w:r>
              <w:rPr>
                <w:b/>
              </w:rPr>
              <w:t xml:space="preserve"> </w:t>
            </w:r>
            <w:r w:rsidRPr="00333B67">
              <w:rPr>
                <w:b/>
              </w:rPr>
              <w:t>53247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9214" w:type="dxa"/>
            <w:gridSpan w:val="4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 w:rsidRPr="00333B67">
              <w:rPr>
                <w:b/>
              </w:rPr>
              <w:t>Крановый путь мостового крана №50475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Default="00F51C68" w:rsidP="00455DF8">
            <w:pPr>
              <w:spacing w:line="260" w:lineRule="exact"/>
            </w:pPr>
            <w:r>
              <w:t>Ремонт</w:t>
            </w:r>
            <w:r w:rsidR="003A512B">
              <w:rPr>
                <w:color w:val="FF0000"/>
              </w:rPr>
              <w:t xml:space="preserve"> </w:t>
            </w:r>
            <w:r>
              <w:t xml:space="preserve">подкрановых путей </w:t>
            </w:r>
            <w:r w:rsidR="003A512B">
              <w:t xml:space="preserve"> (для рельсов КР80):</w:t>
            </w:r>
          </w:p>
          <w:p w:rsidR="003A512B" w:rsidRPr="00F51C68" w:rsidRDefault="003A512B" w:rsidP="00455DF8">
            <w:pPr>
              <w:spacing w:line="260" w:lineRule="exact"/>
            </w:pPr>
            <w:r w:rsidRPr="00F51C68">
              <w:t xml:space="preserve">- устранение уширения колеи </w:t>
            </w:r>
          </w:p>
          <w:p w:rsidR="003A512B" w:rsidRPr="00835452" w:rsidRDefault="003A512B" w:rsidP="00455DF8">
            <w:pPr>
              <w:spacing w:line="260" w:lineRule="exact"/>
            </w:pPr>
            <w:r>
              <w:t xml:space="preserve">- устранение смещения торцов в стыках рельсов точках 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пм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60</w:t>
            </w:r>
          </w:p>
        </w:tc>
      </w:tr>
      <w:tr w:rsidR="003A512B" w:rsidRPr="00333B67" w:rsidTr="00B2499C">
        <w:trPr>
          <w:trHeight w:val="783"/>
        </w:trPr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Default="003A512B" w:rsidP="00455DF8">
            <w:pPr>
              <w:spacing w:line="260" w:lineRule="exact"/>
            </w:pPr>
            <w:r>
              <w:t>Ремонт путевого оборудования:</w:t>
            </w:r>
          </w:p>
          <w:p w:rsidR="003A512B" w:rsidRDefault="003A512B" w:rsidP="00455DF8">
            <w:pPr>
              <w:spacing w:line="260" w:lineRule="exact"/>
            </w:pPr>
            <w:r>
              <w:t>- замена упругих элементов тупиковых упоров,</w:t>
            </w:r>
          </w:p>
          <w:p w:rsidR="003A512B" w:rsidRPr="002B3CFD" w:rsidRDefault="003A512B" w:rsidP="00455DF8">
            <w:pPr>
              <w:spacing w:line="260" w:lineRule="exact"/>
              <w:rPr>
                <w:color w:val="FF0000"/>
              </w:rPr>
            </w:pPr>
            <w:r w:rsidRPr="00F51C68">
              <w:t xml:space="preserve">- отсутствуют шайбы </w:t>
            </w:r>
            <w:proofErr w:type="spellStart"/>
            <w:r w:rsidRPr="00F51C68">
              <w:t>гровера</w:t>
            </w:r>
            <w:proofErr w:type="spellEnd"/>
            <w:r w:rsidRPr="00F51C68">
              <w:t xml:space="preserve"> или контргайки в креплении  М24-36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</w:p>
          <w:p w:rsidR="003A512B" w:rsidRDefault="003A512B" w:rsidP="00455DF8">
            <w:pPr>
              <w:spacing w:line="260" w:lineRule="exact"/>
              <w:jc w:val="center"/>
            </w:pPr>
            <w:r>
              <w:t>шт.</w:t>
            </w:r>
          </w:p>
          <w:p w:rsidR="003A512B" w:rsidRDefault="003A512B" w:rsidP="00455DF8">
            <w:pPr>
              <w:spacing w:line="260" w:lineRule="exact"/>
              <w:jc w:val="center"/>
            </w:pPr>
            <w:r>
              <w:t>шт.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</w:p>
          <w:p w:rsidR="003A512B" w:rsidRDefault="003A512B" w:rsidP="00455DF8">
            <w:pPr>
              <w:spacing w:line="260" w:lineRule="exact"/>
              <w:jc w:val="center"/>
            </w:pPr>
            <w:r>
              <w:t>2</w:t>
            </w:r>
          </w:p>
          <w:p w:rsidR="003A512B" w:rsidRDefault="003A512B" w:rsidP="00455DF8">
            <w:pPr>
              <w:spacing w:line="260" w:lineRule="exact"/>
              <w:jc w:val="center"/>
            </w:pPr>
            <w:r>
              <w:t>30/30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right"/>
            </w:pPr>
            <w:r>
              <w:t>5</w:t>
            </w:r>
          </w:p>
        </w:tc>
        <w:tc>
          <w:tcPr>
            <w:tcW w:w="9214" w:type="dxa"/>
            <w:gridSpan w:val="4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 w:rsidRPr="00333B67">
              <w:rPr>
                <w:b/>
              </w:rPr>
              <w:t>Крановый путь мостового крана №51141 т/о 2 оч.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Pr="00F51C68" w:rsidRDefault="00F51C68" w:rsidP="00455DF8">
            <w:pPr>
              <w:spacing w:line="260" w:lineRule="exact"/>
            </w:pPr>
            <w:r w:rsidRPr="00F51C68">
              <w:t>Ремонт</w:t>
            </w:r>
            <w:r>
              <w:t xml:space="preserve"> подкрановых путей</w:t>
            </w:r>
            <w:r w:rsidR="003A512B" w:rsidRPr="00F51C68">
              <w:t xml:space="preserve">  (для рельсов КР120):</w:t>
            </w:r>
          </w:p>
          <w:p w:rsidR="003A512B" w:rsidRDefault="003A512B" w:rsidP="00455DF8">
            <w:pPr>
              <w:spacing w:line="260" w:lineRule="exact"/>
            </w:pPr>
            <w:r>
              <w:t>- устранение уширения колеи в точках №№3-8, 9-19 по оси «А»;</w:t>
            </w:r>
          </w:p>
          <w:p w:rsidR="003A512B" w:rsidRPr="00835452" w:rsidRDefault="003A512B" w:rsidP="00455DF8">
            <w:pPr>
              <w:spacing w:line="260" w:lineRule="exact"/>
            </w:pPr>
            <w:r>
              <w:t xml:space="preserve">- устранение смещения торцов в стыках рельсов  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пм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40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Pr="00CF578F" w:rsidRDefault="003A512B" w:rsidP="00455DF8">
            <w:pPr>
              <w:spacing w:line="260" w:lineRule="exact"/>
              <w:jc w:val="both"/>
            </w:pPr>
            <w:r w:rsidRPr="00CF578F">
              <w:t>Установка отсутствующих элементов крепления подкранового пути (болты, шайбы, планки, гайки, подкладки) М24-36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шт.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50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9214" w:type="dxa"/>
            <w:gridSpan w:val="4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 w:rsidRPr="00333B67">
              <w:rPr>
                <w:b/>
              </w:rPr>
              <w:t xml:space="preserve">Крановый путь полукозлового крана №53247 </w:t>
            </w:r>
            <w:proofErr w:type="gramStart"/>
            <w:r w:rsidRPr="00333B67">
              <w:rPr>
                <w:b/>
              </w:rPr>
              <w:t>к</w:t>
            </w:r>
            <w:proofErr w:type="gramEnd"/>
            <w:r w:rsidRPr="00333B67">
              <w:rPr>
                <w:b/>
              </w:rPr>
              <w:t>/о 2 оч.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Pr="00F51C68" w:rsidRDefault="00F51C68" w:rsidP="00455DF8">
            <w:pPr>
              <w:spacing w:line="260" w:lineRule="exact"/>
            </w:pPr>
            <w:r w:rsidRPr="00F51C68">
              <w:t>Ремонт</w:t>
            </w:r>
            <w:r w:rsidR="003A512B" w:rsidRPr="00F51C68">
              <w:t xml:space="preserve"> подкрановых пут</w:t>
            </w:r>
            <w:r w:rsidRPr="00F51C68">
              <w:t xml:space="preserve">ей </w:t>
            </w:r>
            <w:r w:rsidR="003A512B" w:rsidRPr="00F51C68">
              <w:t xml:space="preserve">  (для рельсов </w:t>
            </w:r>
            <w:proofErr w:type="gramStart"/>
            <w:r w:rsidR="003A512B" w:rsidRPr="00F51C68">
              <w:t>КР</w:t>
            </w:r>
            <w:proofErr w:type="gramEnd"/>
            <w:r w:rsidR="003A512B" w:rsidRPr="00F51C68">
              <w:t xml:space="preserve"> 80):</w:t>
            </w:r>
          </w:p>
          <w:p w:rsidR="003A512B" w:rsidRPr="0080782B" w:rsidRDefault="003A512B" w:rsidP="00455DF8">
            <w:pPr>
              <w:spacing w:line="260" w:lineRule="exact"/>
            </w:pPr>
            <w:r>
              <w:t xml:space="preserve">- устранение уширения колеи </w:t>
            </w:r>
          </w:p>
          <w:p w:rsidR="003A512B" w:rsidRPr="00835452" w:rsidRDefault="003A512B" w:rsidP="00455DF8">
            <w:pPr>
              <w:spacing w:line="260" w:lineRule="exact"/>
            </w:pPr>
            <w:r>
              <w:t xml:space="preserve">- устранение смещения торцов в стыках рельсов  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пм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40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Pr="00835452" w:rsidRDefault="003A512B" w:rsidP="00455DF8">
            <w:pPr>
              <w:spacing w:line="260" w:lineRule="exact"/>
            </w:pPr>
            <w:r>
              <w:t>Установка отсутствующих элементов крепления подкранового пути (болты, шайбы, планки, гайки, подкладки)</w:t>
            </w:r>
            <w:r w:rsidRPr="00CF578F">
              <w:t xml:space="preserve"> М24-36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шт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50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  <w:r>
              <w:rPr>
                <w:rFonts w:eastAsia="Arial Unicode MS"/>
              </w:rPr>
              <w:t>7</w:t>
            </w:r>
          </w:p>
        </w:tc>
        <w:tc>
          <w:tcPr>
            <w:tcW w:w="9214" w:type="dxa"/>
            <w:gridSpan w:val="4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 w:rsidRPr="00333B67">
              <w:rPr>
                <w:b/>
              </w:rPr>
              <w:t xml:space="preserve">Крановый путь мостового крана №10565,10566 </w:t>
            </w:r>
            <w:proofErr w:type="gramStart"/>
            <w:r w:rsidRPr="00333B67">
              <w:rPr>
                <w:b/>
              </w:rPr>
              <w:t>к</w:t>
            </w:r>
            <w:proofErr w:type="gramEnd"/>
            <w:r w:rsidRPr="00333B67">
              <w:rPr>
                <w:b/>
              </w:rPr>
              <w:t>/о,  т/о 1 оч.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Pr="00F51C68" w:rsidRDefault="00F51C68" w:rsidP="00455DF8">
            <w:pPr>
              <w:spacing w:line="260" w:lineRule="exact"/>
            </w:pPr>
            <w:r w:rsidRPr="00F51C68">
              <w:t>Ремонт</w:t>
            </w:r>
            <w:r w:rsidR="003A512B" w:rsidRPr="00F51C68">
              <w:t xml:space="preserve"> подкрановых путей (для рельсов </w:t>
            </w:r>
            <w:proofErr w:type="gramStart"/>
            <w:r w:rsidR="003A512B" w:rsidRPr="00F51C68">
              <w:t>КР</w:t>
            </w:r>
            <w:proofErr w:type="gramEnd"/>
            <w:r w:rsidR="003A512B" w:rsidRPr="00F51C68">
              <w:t xml:space="preserve"> 80):</w:t>
            </w:r>
          </w:p>
          <w:p w:rsidR="003A512B" w:rsidRDefault="003A512B" w:rsidP="00455DF8">
            <w:pPr>
              <w:spacing w:line="260" w:lineRule="exact"/>
            </w:pPr>
            <w:r>
              <w:t xml:space="preserve">- устранение уширения колеи </w:t>
            </w:r>
          </w:p>
          <w:p w:rsidR="003A512B" w:rsidRPr="00835452" w:rsidRDefault="003A512B" w:rsidP="00455DF8">
            <w:pPr>
              <w:spacing w:line="260" w:lineRule="exact"/>
            </w:pPr>
            <w:r>
              <w:t xml:space="preserve">- устранение смещения торцов в стыках рельсов  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пм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60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Pr="00835452" w:rsidRDefault="003A512B" w:rsidP="00455DF8">
            <w:pPr>
              <w:spacing w:line="260" w:lineRule="exact"/>
            </w:pPr>
            <w:r>
              <w:t>Установка отсутствующих элементов крепления подкранового пути (болты, шайбы, планки, гайки, подкладки)</w:t>
            </w:r>
            <w:r w:rsidRPr="00CF578F">
              <w:t xml:space="preserve"> М24-36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шт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40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</w:p>
        </w:tc>
        <w:tc>
          <w:tcPr>
            <w:tcW w:w="7655" w:type="dxa"/>
            <w:shd w:val="clear" w:color="auto" w:fill="FFFFFF"/>
          </w:tcPr>
          <w:p w:rsidR="003A512B" w:rsidRPr="00835452" w:rsidRDefault="003A512B" w:rsidP="00455DF8">
            <w:pPr>
              <w:spacing w:line="260" w:lineRule="exact"/>
            </w:pPr>
            <w:r>
              <w:t xml:space="preserve">Восстановление </w:t>
            </w:r>
            <w:proofErr w:type="spellStart"/>
            <w:r>
              <w:t>леерного</w:t>
            </w:r>
            <w:proofErr w:type="spellEnd"/>
            <w:r>
              <w:t xml:space="preserve"> ограждения (канаты </w:t>
            </w:r>
            <w:proofErr w:type="gramStart"/>
            <w:r>
              <w:t>двойной</w:t>
            </w:r>
            <w:proofErr w:type="gramEnd"/>
            <w:r>
              <w:t xml:space="preserve"> </w:t>
            </w:r>
            <w:proofErr w:type="spellStart"/>
            <w:r>
              <w:t>свивки</w:t>
            </w:r>
            <w:proofErr w:type="spellEnd"/>
            <w:r>
              <w:t xml:space="preserve"> </w:t>
            </w:r>
            <w:r>
              <w:sym w:font="Symbol" w:char="F0C6"/>
            </w:r>
            <w:r>
              <w:t>18-24)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30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  <w:r>
              <w:rPr>
                <w:rFonts w:eastAsia="Arial Unicode MS"/>
              </w:rPr>
              <w:t>8</w:t>
            </w:r>
          </w:p>
        </w:tc>
        <w:tc>
          <w:tcPr>
            <w:tcW w:w="7655" w:type="dxa"/>
            <w:shd w:val="clear" w:color="auto" w:fill="FFFFFF"/>
          </w:tcPr>
          <w:p w:rsidR="003A512B" w:rsidRDefault="003A512B" w:rsidP="00455DF8">
            <w:pPr>
              <w:spacing w:line="260" w:lineRule="exact"/>
              <w:rPr>
                <w:b/>
              </w:rPr>
            </w:pPr>
            <w:r w:rsidRPr="00333B67">
              <w:rPr>
                <w:b/>
              </w:rPr>
              <w:t>Ремонт подкранового пути эл. тали г/</w:t>
            </w:r>
            <w:proofErr w:type="gramStart"/>
            <w:r w:rsidRPr="00333B67">
              <w:rPr>
                <w:b/>
              </w:rPr>
              <w:t>п</w:t>
            </w:r>
            <w:proofErr w:type="gramEnd"/>
            <w:r w:rsidRPr="00333B67">
              <w:rPr>
                <w:b/>
              </w:rPr>
              <w:t xml:space="preserve"> 5т рег. №63 (ГВС)</w:t>
            </w:r>
          </w:p>
          <w:p w:rsidR="00F51C68" w:rsidRPr="00F51C68" w:rsidRDefault="00F51C68" w:rsidP="00455DF8">
            <w:pPr>
              <w:spacing w:line="260" w:lineRule="exact"/>
            </w:pPr>
            <w:r w:rsidRPr="00F51C68">
              <w:t>Устройство лесов для проведения ремонтных работ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  <w:p w:rsidR="00F51C68" w:rsidRDefault="00F51C68" w:rsidP="00455DF8">
            <w:pPr>
              <w:spacing w:line="260" w:lineRule="exact"/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30</w:t>
            </w:r>
          </w:p>
          <w:p w:rsidR="00F51C68" w:rsidRDefault="00F51C68" w:rsidP="00455DF8">
            <w:pPr>
              <w:spacing w:line="260" w:lineRule="exact"/>
              <w:jc w:val="center"/>
            </w:pPr>
            <w:r>
              <w:t>0.6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  <w:r>
              <w:rPr>
                <w:rFonts w:eastAsia="Arial Unicode MS"/>
              </w:rPr>
              <w:t>9</w:t>
            </w:r>
          </w:p>
        </w:tc>
        <w:tc>
          <w:tcPr>
            <w:tcW w:w="7655" w:type="dxa"/>
            <w:shd w:val="clear" w:color="auto" w:fill="FFFFFF"/>
          </w:tcPr>
          <w:p w:rsidR="003A512B" w:rsidRPr="00CF578F" w:rsidRDefault="003A512B" w:rsidP="00455DF8">
            <w:pPr>
              <w:spacing w:line="260" w:lineRule="exact"/>
              <w:jc w:val="both"/>
              <w:rPr>
                <w:b/>
              </w:rPr>
            </w:pPr>
            <w:r w:rsidRPr="00CF578F">
              <w:rPr>
                <w:b/>
              </w:rPr>
              <w:t xml:space="preserve">Рихтовка крановых путей мостовых кранов рег. № </w:t>
            </w:r>
            <w:r>
              <w:rPr>
                <w:b/>
              </w:rPr>
              <w:t>10565, 10566, 50475, 51141, 53247 (</w:t>
            </w:r>
            <w:r w:rsidRPr="00CF578F">
              <w:rPr>
                <w:b/>
              </w:rPr>
              <w:t>по результатам дефектных ведомостей)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пм.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160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F23969" w:rsidRDefault="003A512B" w:rsidP="00455DF8">
            <w:pPr>
              <w:spacing w:line="260" w:lineRule="exact"/>
              <w:jc w:val="right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10</w:t>
            </w:r>
          </w:p>
        </w:tc>
        <w:tc>
          <w:tcPr>
            <w:tcW w:w="9214" w:type="dxa"/>
            <w:gridSpan w:val="4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>
              <w:rPr>
                <w:b/>
              </w:rPr>
              <w:t>Ремонт ГПМ по 2 группе сложности.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C17B02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  <w:r w:rsidRPr="00C17B02">
              <w:rPr>
                <w:rFonts w:eastAsia="Arial Unicode MS"/>
              </w:rPr>
              <w:t>1</w:t>
            </w:r>
          </w:p>
        </w:tc>
        <w:tc>
          <w:tcPr>
            <w:tcW w:w="7655" w:type="dxa"/>
            <w:shd w:val="clear" w:color="auto" w:fill="FFFFFF"/>
          </w:tcPr>
          <w:p w:rsidR="003A512B" w:rsidRDefault="003A512B" w:rsidP="00455DF8">
            <w:pPr>
              <w:spacing w:line="260" w:lineRule="exact"/>
            </w:pPr>
            <w:r w:rsidRPr="00905E73">
              <w:t>Электрические тали</w:t>
            </w:r>
            <w:r>
              <w:t>, кран-балки</w:t>
            </w:r>
            <w:r w:rsidRPr="00905E73">
              <w:t xml:space="preserve"> г/</w:t>
            </w:r>
            <w:proofErr w:type="gramStart"/>
            <w:r w:rsidRPr="00905E73">
              <w:t>п</w:t>
            </w:r>
            <w:proofErr w:type="gramEnd"/>
            <w:r w:rsidRPr="00905E73">
              <w:t xml:space="preserve"> до 5 тонн</w:t>
            </w:r>
            <w:r>
              <w:t>:</w:t>
            </w:r>
          </w:p>
          <w:p w:rsidR="003A512B" w:rsidRPr="00A9650D" w:rsidRDefault="003A512B" w:rsidP="00455DF8">
            <w:pPr>
              <w:spacing w:line="260" w:lineRule="exact"/>
            </w:pPr>
            <w:r w:rsidRPr="009603E3">
              <w:rPr>
                <w:color w:val="FF0000"/>
              </w:rPr>
              <w:t xml:space="preserve"> </w:t>
            </w:r>
            <w:r w:rsidRPr="00A9650D">
              <w:t>5Р – основной склад 22</w:t>
            </w:r>
          </w:p>
          <w:p w:rsidR="003A512B" w:rsidRPr="00A9650D" w:rsidRDefault="003A512B" w:rsidP="00455DF8">
            <w:pPr>
              <w:spacing w:line="260" w:lineRule="exact"/>
            </w:pPr>
            <w:r w:rsidRPr="00A9650D">
              <w:t xml:space="preserve">11Р – проход </w:t>
            </w:r>
            <w:proofErr w:type="gramStart"/>
            <w:r w:rsidRPr="00A9650D">
              <w:t>к</w:t>
            </w:r>
            <w:proofErr w:type="gramEnd"/>
            <w:r w:rsidRPr="00A9650D">
              <w:t xml:space="preserve">/о 1 </w:t>
            </w:r>
            <w:proofErr w:type="spellStart"/>
            <w:r w:rsidRPr="00A9650D">
              <w:t>оч</w:t>
            </w:r>
            <w:proofErr w:type="spellEnd"/>
            <w:r w:rsidRPr="00A9650D">
              <w:t xml:space="preserve">, </w:t>
            </w:r>
          </w:p>
          <w:p w:rsidR="003A512B" w:rsidRPr="00A9650D" w:rsidRDefault="003A512B" w:rsidP="00455DF8">
            <w:pPr>
              <w:spacing w:line="260" w:lineRule="exact"/>
            </w:pPr>
            <w:r w:rsidRPr="00A9650D">
              <w:t xml:space="preserve">54Р – в насосной ПНТ, </w:t>
            </w:r>
          </w:p>
          <w:p w:rsidR="003A512B" w:rsidRPr="00A9650D" w:rsidRDefault="003A512B" w:rsidP="00455DF8">
            <w:pPr>
              <w:spacing w:line="260" w:lineRule="exact"/>
            </w:pPr>
            <w:r w:rsidRPr="00A9650D">
              <w:t xml:space="preserve">61Р – в здании </w:t>
            </w:r>
            <w:proofErr w:type="gramStart"/>
            <w:r w:rsidRPr="00A9650D">
              <w:t>насосной</w:t>
            </w:r>
            <w:proofErr w:type="gramEnd"/>
            <w:r w:rsidRPr="00A9650D">
              <w:t xml:space="preserve"> ГВС3, </w:t>
            </w:r>
          </w:p>
          <w:p w:rsidR="003A512B" w:rsidRPr="00905E73" w:rsidRDefault="003A512B" w:rsidP="00455DF8">
            <w:pPr>
              <w:spacing w:line="260" w:lineRule="exact"/>
            </w:pPr>
            <w:r w:rsidRPr="00A9650D">
              <w:t xml:space="preserve"> 94</w:t>
            </w:r>
            <w:proofErr w:type="gramStart"/>
            <w:r w:rsidRPr="00A9650D">
              <w:t>Р-</w:t>
            </w:r>
            <w:proofErr w:type="gramEnd"/>
            <w:r w:rsidRPr="00A9650D">
              <w:t xml:space="preserve"> БНС.</w:t>
            </w:r>
          </w:p>
        </w:tc>
        <w:tc>
          <w:tcPr>
            <w:tcW w:w="709" w:type="dxa"/>
            <w:shd w:val="clear" w:color="auto" w:fill="FFFFFF"/>
          </w:tcPr>
          <w:p w:rsidR="003A512B" w:rsidRPr="00905E73" w:rsidRDefault="003A512B" w:rsidP="00455DF8">
            <w:pPr>
              <w:spacing w:line="260" w:lineRule="exact"/>
              <w:jc w:val="center"/>
            </w:pPr>
            <w:r w:rsidRPr="00905E73">
              <w:t>шт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Pr="00905E73" w:rsidRDefault="003A512B" w:rsidP="00455DF8">
            <w:pPr>
              <w:spacing w:line="260" w:lineRule="exact"/>
              <w:jc w:val="center"/>
            </w:pPr>
            <w:r>
              <w:t>5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C17B02" w:rsidRDefault="003A512B" w:rsidP="00455DF8">
            <w:pPr>
              <w:spacing w:line="260" w:lineRule="exact"/>
              <w:ind w:left="360"/>
              <w:rPr>
                <w:rFonts w:eastAsia="Arial Unicode MS"/>
              </w:rPr>
            </w:pPr>
            <w:r w:rsidRPr="00C17B02">
              <w:rPr>
                <w:rFonts w:eastAsia="Arial Unicode MS"/>
              </w:rPr>
              <w:t>2</w:t>
            </w:r>
          </w:p>
        </w:tc>
        <w:tc>
          <w:tcPr>
            <w:tcW w:w="7655" w:type="dxa"/>
            <w:shd w:val="clear" w:color="auto" w:fill="FFFFFF"/>
          </w:tcPr>
          <w:p w:rsidR="003A512B" w:rsidRDefault="003A512B" w:rsidP="00455DF8">
            <w:pPr>
              <w:spacing w:line="260" w:lineRule="exact"/>
            </w:pPr>
            <w:r w:rsidRPr="00C17B02">
              <w:t>Монорельс с ручной талью</w:t>
            </w:r>
            <w:r>
              <w:t>:</w:t>
            </w:r>
          </w:p>
          <w:p w:rsidR="003A512B" w:rsidRDefault="003A512B" w:rsidP="00455DF8">
            <w:pPr>
              <w:spacing w:line="260" w:lineRule="exact"/>
            </w:pPr>
            <w:r>
              <w:t xml:space="preserve">8Р – помещение </w:t>
            </w:r>
            <w:proofErr w:type="gramStart"/>
            <w:r>
              <w:t>компрессорной</w:t>
            </w:r>
            <w:proofErr w:type="gramEnd"/>
            <w:r>
              <w:t xml:space="preserve"> 1 оч.;</w:t>
            </w:r>
          </w:p>
          <w:p w:rsidR="003A512B" w:rsidRDefault="003A512B" w:rsidP="00455DF8">
            <w:pPr>
              <w:spacing w:line="260" w:lineRule="exact"/>
            </w:pPr>
            <w:r>
              <w:t xml:space="preserve"> 30Р – над деаэратором 6 </w:t>
            </w:r>
            <w:proofErr w:type="spellStart"/>
            <w:r>
              <w:t>ата</w:t>
            </w:r>
            <w:proofErr w:type="spellEnd"/>
            <w:r>
              <w:t xml:space="preserve"> 1 оч.;</w:t>
            </w:r>
          </w:p>
          <w:p w:rsidR="003A512B" w:rsidRPr="00C17B02" w:rsidRDefault="003A512B" w:rsidP="00455DF8">
            <w:pPr>
              <w:spacing w:line="260" w:lineRule="exact"/>
            </w:pPr>
            <w:r>
              <w:t>58Р – здание ПТВМ над СН.</w:t>
            </w:r>
          </w:p>
        </w:tc>
        <w:tc>
          <w:tcPr>
            <w:tcW w:w="709" w:type="dxa"/>
            <w:shd w:val="clear" w:color="auto" w:fill="FFFFFF"/>
          </w:tcPr>
          <w:p w:rsidR="003A512B" w:rsidRPr="00C17B02" w:rsidRDefault="003A512B" w:rsidP="00455DF8">
            <w:pPr>
              <w:spacing w:line="260" w:lineRule="exact"/>
              <w:jc w:val="center"/>
            </w:pPr>
            <w:r>
              <w:t>ш</w:t>
            </w:r>
            <w:r w:rsidRPr="00C17B02">
              <w:t>т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Pr="00C17B02" w:rsidRDefault="003A512B" w:rsidP="00455DF8">
            <w:pPr>
              <w:spacing w:line="260" w:lineRule="exact"/>
              <w:jc w:val="center"/>
            </w:pPr>
            <w:r w:rsidRPr="00C17B02">
              <w:t>3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F23969" w:rsidRDefault="003A512B" w:rsidP="00455DF8">
            <w:pPr>
              <w:spacing w:line="260" w:lineRule="exact"/>
              <w:jc w:val="right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11</w:t>
            </w:r>
          </w:p>
        </w:tc>
        <w:tc>
          <w:tcPr>
            <w:tcW w:w="9214" w:type="dxa"/>
            <w:gridSpan w:val="4"/>
            <w:shd w:val="clear" w:color="auto" w:fill="FFFFFF"/>
          </w:tcPr>
          <w:p w:rsidR="003A512B" w:rsidRPr="00333B67" w:rsidRDefault="003A512B" w:rsidP="00455DF8">
            <w:pPr>
              <w:spacing w:line="260" w:lineRule="exact"/>
              <w:jc w:val="center"/>
              <w:rPr>
                <w:b/>
              </w:rPr>
            </w:pPr>
            <w:r w:rsidRPr="00333B67">
              <w:rPr>
                <w:b/>
              </w:rPr>
              <w:t>Окончательные работы</w:t>
            </w:r>
          </w:p>
        </w:tc>
      </w:tr>
      <w:tr w:rsidR="003A512B" w:rsidRPr="00333B67" w:rsidTr="00B2499C">
        <w:tc>
          <w:tcPr>
            <w:tcW w:w="675" w:type="dxa"/>
            <w:shd w:val="clear" w:color="auto" w:fill="FFFFFF"/>
          </w:tcPr>
          <w:p w:rsidR="003A512B" w:rsidRPr="00595ECA" w:rsidRDefault="003A512B" w:rsidP="00455DF8">
            <w:pPr>
              <w:spacing w:line="260" w:lineRule="exact"/>
              <w:ind w:left="360"/>
              <w:jc w:val="right"/>
              <w:rPr>
                <w:rFonts w:eastAsia="Arial Unicode MS"/>
              </w:rPr>
            </w:pPr>
            <w:r w:rsidRPr="00595ECA">
              <w:rPr>
                <w:rFonts w:eastAsia="Arial Unicode MS"/>
              </w:rPr>
              <w:t>1</w:t>
            </w:r>
          </w:p>
        </w:tc>
        <w:tc>
          <w:tcPr>
            <w:tcW w:w="7655" w:type="dxa"/>
            <w:shd w:val="clear" w:color="auto" w:fill="FFFFFF"/>
          </w:tcPr>
          <w:p w:rsidR="003A512B" w:rsidRPr="00595ECA" w:rsidRDefault="003A512B" w:rsidP="00455DF8">
            <w:pPr>
              <w:spacing w:line="260" w:lineRule="exact"/>
            </w:pPr>
            <w:r>
              <w:t>Уборка территорий после проведения ремонтных работ, вывоз мусора.</w:t>
            </w:r>
          </w:p>
        </w:tc>
        <w:tc>
          <w:tcPr>
            <w:tcW w:w="709" w:type="dxa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3A512B" w:rsidRDefault="003A512B" w:rsidP="00455DF8">
            <w:pPr>
              <w:spacing w:line="260" w:lineRule="exact"/>
              <w:jc w:val="center"/>
            </w:pPr>
            <w:r>
              <w:t>-</w:t>
            </w:r>
          </w:p>
        </w:tc>
      </w:tr>
    </w:tbl>
    <w:p w:rsidR="003A512B" w:rsidRDefault="003A512B" w:rsidP="00455DF8">
      <w:pPr>
        <w:spacing w:line="260" w:lineRule="exact"/>
      </w:pPr>
      <w:r>
        <w:t xml:space="preserve">  Уточненные объемы работ передаются подрядчику в сроки установленные СО 34.04.181-2003.</w:t>
      </w:r>
    </w:p>
    <w:p w:rsidR="003A512B" w:rsidRPr="007A10DB" w:rsidRDefault="003A512B" w:rsidP="00455DF8">
      <w:pPr>
        <w:jc w:val="center"/>
        <w:rPr>
          <w:b/>
        </w:rPr>
      </w:pPr>
      <w:r w:rsidRPr="007A10DB">
        <w:rPr>
          <w:b/>
        </w:rPr>
        <w:t>Особые условия.</w:t>
      </w:r>
    </w:p>
    <w:p w:rsidR="003A512B" w:rsidRPr="007A10DB" w:rsidRDefault="003A512B" w:rsidP="00455DF8">
      <w:pPr>
        <w:jc w:val="center"/>
        <w:rPr>
          <w:b/>
        </w:rPr>
      </w:pPr>
      <w:r w:rsidRPr="007A10DB">
        <w:rPr>
          <w:b/>
        </w:rPr>
        <w:t xml:space="preserve">Производство работ и требования к персоналу </w:t>
      </w:r>
      <w:proofErr w:type="gramStart"/>
      <w:r w:rsidRPr="007A10DB">
        <w:rPr>
          <w:b/>
        </w:rPr>
        <w:t>подрядной</w:t>
      </w:r>
      <w:proofErr w:type="gramEnd"/>
      <w:r w:rsidRPr="007A10DB">
        <w:rPr>
          <w:b/>
        </w:rPr>
        <w:t xml:space="preserve"> </w:t>
      </w:r>
    </w:p>
    <w:p w:rsidR="003A512B" w:rsidRPr="007A10DB" w:rsidRDefault="003A512B" w:rsidP="00455DF8">
      <w:pPr>
        <w:jc w:val="center"/>
        <w:rPr>
          <w:b/>
        </w:rPr>
      </w:pPr>
      <w:r w:rsidRPr="007A10DB">
        <w:rPr>
          <w:b/>
        </w:rPr>
        <w:t>организации на ремонт оборудования ТЭЦ-15 филиала «Невский» ОАО «ТГК-1».</w:t>
      </w:r>
    </w:p>
    <w:p w:rsidR="003A512B" w:rsidRPr="007A10DB" w:rsidRDefault="003A512B" w:rsidP="00455DF8">
      <w:pPr>
        <w:pStyle w:val="a5"/>
        <w:numPr>
          <w:ilvl w:val="0"/>
          <w:numId w:val="1"/>
        </w:numPr>
        <w:spacing w:before="120"/>
        <w:ind w:left="714" w:hanging="357"/>
        <w:jc w:val="both"/>
        <w:rPr>
          <w:b/>
        </w:rPr>
      </w:pPr>
      <w:r w:rsidRPr="00E8798E">
        <w:rPr>
          <w:b/>
        </w:rPr>
        <w:t>Выполнение требований: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 w:rsidRPr="00F40012">
        <w:t>"Правила устройства и  безопасн</w:t>
      </w:r>
      <w:r w:rsidR="003A512B">
        <w:t xml:space="preserve">ой эксплуатации грузоподъемных </w:t>
      </w:r>
      <w:r w:rsidR="003A512B" w:rsidRPr="00F40012">
        <w:t>кранов", изд. НПО ОБТ, 2000.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СО 34.03.301-00 (РД 153-34.0-03.301-00). Правила пожарной безопасности для энергетических предприятий.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СО 153-34.03.203 "Правила безопасности при работе с инструментом и приспособлениями".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СО 34.03.702-99 (РД 153-34.0-03.792-99) Инструкция по оказанию первой помощи при несчастных случаях на производстве.</w:t>
      </w:r>
    </w:p>
    <w:p w:rsidR="003A512B" w:rsidRDefault="00674432" w:rsidP="00455DF8">
      <w:pPr>
        <w:pStyle w:val="a5"/>
        <w:ind w:left="0"/>
        <w:jc w:val="both"/>
      </w:pPr>
      <w:r>
        <w:t xml:space="preserve">- </w:t>
      </w:r>
      <w:r w:rsidR="003A512B">
        <w:t>РД 153-34.1-20.602-2002. Основные положения и требования договора на выполнение работ по ремонту оборудования электростанций.</w:t>
      </w:r>
    </w:p>
    <w:p w:rsidR="003A512B" w:rsidRPr="00595ECA" w:rsidRDefault="00674432" w:rsidP="00455DF8">
      <w:pPr>
        <w:pStyle w:val="a5"/>
        <w:ind w:left="0"/>
        <w:jc w:val="both"/>
      </w:pPr>
      <w:r>
        <w:t xml:space="preserve">- </w:t>
      </w:r>
      <w:r w:rsidR="003A512B">
        <w:t>РД 22-326-97</w:t>
      </w:r>
      <w:r w:rsidR="003A512B" w:rsidRPr="00D860F0">
        <w:rPr>
          <w:szCs w:val="24"/>
        </w:rPr>
        <w:t xml:space="preserve">  Краны стреловые самоходные и краны-манипуляторы. Капитальный ремонт. Общие технические условия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Правила устройства и безопасной эксплуатации грузоподъемных кранов (ПБ 10-382-00);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Правила безопасности при работе с инструментом и приспособлениями</w:t>
      </w:r>
      <w:r>
        <w:t xml:space="preserve"> </w:t>
      </w:r>
      <w:r w:rsidR="003A512B">
        <w:t>(РД 34.03.204-85);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Методические указания по обследованию грузоподъемных машин с истекшим сроком службы  (РД 10-112-96);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Требования к цветовому обозначению частей крана, опасных при эксплуатации. ГОСТ 12.2.058-81;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Методические указания по организации учёта и планированию безопасной эксплуатации грузоподъёмных кранов (СП ФН 07-2007(Э));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Типовая инструкция для инженерно-технических работников по надзору за безопасной эксплуатацией грузоподъёмных машин (РД 10-40-93);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Типовая инструкция для инженерно-технических работников, ответственных за содержание грузоподъёмных машин в исправном состоянии (РД 10-30-93);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Типовая инструкция для лиц, ответственных за безопасное производство работ кранами (РД 10-34-93);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="003A512B">
        <w:t>Правила техники безопасности при эксплуатации тепломеханического оборудования электростанций и тепловых сетей (РД 34.03.201-97);</w:t>
      </w:r>
    </w:p>
    <w:p w:rsidR="003A512B" w:rsidRDefault="00674432" w:rsidP="00455DF8">
      <w:pPr>
        <w:widowControl w:val="0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="003A512B">
        <w:rPr>
          <w:color w:val="000000"/>
        </w:rPr>
        <w:t>Правила работы с персоналом в организациях электроэнергетики Российской Федерации</w:t>
      </w:r>
      <w:r w:rsidR="003A512B">
        <w:t>;</w:t>
      </w:r>
    </w:p>
    <w:p w:rsidR="003A512B" w:rsidRDefault="00674432" w:rsidP="00455DF8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- </w:t>
      </w:r>
      <w:r w:rsidR="003A512B">
        <w:t>Правила устройства электроустановок (ПУЭ);</w:t>
      </w:r>
    </w:p>
    <w:p w:rsidR="003A512B" w:rsidRDefault="00674432" w:rsidP="00455DF8">
      <w:pPr>
        <w:widowControl w:val="0"/>
        <w:autoSpaceDE w:val="0"/>
        <w:autoSpaceDN w:val="0"/>
        <w:adjustRightInd w:val="0"/>
        <w:ind w:right="-185"/>
        <w:jc w:val="both"/>
      </w:pPr>
      <w:r>
        <w:t xml:space="preserve">- </w:t>
      </w:r>
      <w:r w:rsidR="003A512B">
        <w:t>Правила эксплуатации электроустановок потребителей (ПЭЭП);</w:t>
      </w:r>
    </w:p>
    <w:p w:rsidR="003A512B" w:rsidRDefault="00674432" w:rsidP="00455DF8">
      <w:pPr>
        <w:widowControl w:val="0"/>
        <w:autoSpaceDE w:val="0"/>
        <w:autoSpaceDN w:val="0"/>
        <w:adjustRightInd w:val="0"/>
        <w:ind w:right="-185"/>
        <w:jc w:val="both"/>
      </w:pPr>
      <w:r>
        <w:rPr>
          <w:color w:val="000000"/>
        </w:rPr>
        <w:t xml:space="preserve">- </w:t>
      </w:r>
      <w:r w:rsidR="003A512B">
        <w:rPr>
          <w:color w:val="000000"/>
        </w:rPr>
        <w:t xml:space="preserve">ПОТ </w:t>
      </w:r>
      <w:proofErr w:type="gramStart"/>
      <w:r w:rsidR="003A512B">
        <w:rPr>
          <w:color w:val="000000"/>
        </w:rPr>
        <w:t>Р</w:t>
      </w:r>
      <w:proofErr w:type="gramEnd"/>
      <w:r w:rsidR="003A512B">
        <w:rPr>
          <w:color w:val="000000"/>
        </w:rPr>
        <w:t xml:space="preserve"> М-016-2001 </w:t>
      </w:r>
      <w:r w:rsidR="003A512B">
        <w:t>Межотраслевые правила по охране труда (Правила безопасности) при эксплуатации электроустановок (</w:t>
      </w:r>
      <w:r w:rsidR="003A512B">
        <w:rPr>
          <w:color w:val="000000"/>
        </w:rPr>
        <w:t>РД 153-34.0-03.150-00)</w:t>
      </w:r>
      <w:r w:rsidR="003A512B">
        <w:t>.</w:t>
      </w:r>
    </w:p>
    <w:p w:rsidR="003A512B" w:rsidRPr="005B1931" w:rsidRDefault="003A512B" w:rsidP="00455DF8">
      <w:pPr>
        <w:jc w:val="both"/>
        <w:rPr>
          <w:b/>
        </w:rPr>
      </w:pPr>
      <w:r>
        <w:rPr>
          <w:b/>
        </w:rPr>
        <w:lastRenderedPageBreak/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3A512B" w:rsidRPr="007A10DB" w:rsidRDefault="003A512B" w:rsidP="00455DF8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>:</w:t>
      </w:r>
    </w:p>
    <w:p w:rsidR="003A512B" w:rsidRPr="00440A4D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440A4D">
        <w:t xml:space="preserve">опыт работы по ремонту </w:t>
      </w:r>
      <w:r>
        <w:t>грузоподъемных кранов и подкрановых путей,</w:t>
      </w:r>
      <w:r w:rsidRPr="00440A4D">
        <w:t xml:space="preserve">  не менее 5 лет;</w:t>
      </w:r>
    </w:p>
    <w:p w:rsidR="003A512B" w:rsidRPr="00440A4D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440A4D">
        <w:t>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3A512B" w:rsidRPr="00440A4D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440A4D">
        <w:t>обеспечить соответствие сметной документации требованиям системы ценообразования, принятой в ОАО «ТГК-1»;</w:t>
      </w:r>
    </w:p>
    <w:p w:rsidR="003A512B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440A4D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856C5" w:rsidRDefault="009856C5" w:rsidP="00455DF8">
      <w:pPr>
        <w:pStyle w:val="a8"/>
        <w:numPr>
          <w:ilvl w:val="0"/>
          <w:numId w:val="2"/>
        </w:numPr>
      </w:pPr>
      <w:r>
        <w:t>и</w:t>
      </w:r>
      <w:r w:rsidRPr="009856C5">
        <w:t>меть свидетельство о членстве в СРО на заявленные работы;</w:t>
      </w:r>
    </w:p>
    <w:p w:rsidR="008B13BC" w:rsidRDefault="008B13BC" w:rsidP="00455DF8">
      <w:pPr>
        <w:numPr>
          <w:ilvl w:val="0"/>
          <w:numId w:val="2"/>
        </w:numPr>
        <w:jc w:val="both"/>
      </w:pPr>
      <w:r>
        <w:t xml:space="preserve"> 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деятельности.</w:t>
      </w:r>
    </w:p>
    <w:p w:rsidR="008B13BC" w:rsidRDefault="008B13BC" w:rsidP="00455DF8">
      <w:pPr>
        <w:jc w:val="both"/>
      </w:pPr>
      <w:r>
        <w:t xml:space="preserve">       -    подрядчик обязан соблюдать требования СЭМ ОАО «ТГК-1» по управлению значимыми экологическими аспектами в рамках деятельности.</w:t>
      </w:r>
    </w:p>
    <w:p w:rsidR="003A512B" w:rsidRPr="007A10DB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 xml:space="preserve"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    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3A512B" w:rsidRDefault="003A512B" w:rsidP="00455DF8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 xml:space="preserve"> Заказчика к персоналу и к подрядной организации:</w:t>
      </w:r>
    </w:p>
    <w:p w:rsidR="003A512B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>наличие в своем составе кадров</w:t>
      </w:r>
      <w:r w:rsidRPr="00307F7E">
        <w:t>, обладающи</w:t>
      </w:r>
      <w:r>
        <w:t>х</w:t>
      </w:r>
      <w:r w:rsidRPr="00307F7E">
        <w:t xml:space="preserve"> соответствующей квалификацией для осуществления специальных, ремонтных работ и услуг по ремонту основных фондов электростанций </w:t>
      </w:r>
    </w:p>
    <w:p w:rsidR="003A512B" w:rsidRDefault="003A512B" w:rsidP="00455DF8">
      <w:pPr>
        <w:numPr>
          <w:ilvl w:val="0"/>
          <w:numId w:val="2"/>
        </w:numPr>
        <w:tabs>
          <w:tab w:val="clear" w:pos="851"/>
          <w:tab w:val="num" w:pos="0"/>
          <w:tab w:val="left" w:pos="426"/>
          <w:tab w:val="left" w:pos="709"/>
        </w:tabs>
        <w:ind w:left="0" w:firstLine="425"/>
        <w:jc w:val="both"/>
      </w:pPr>
      <w:r w:rsidRPr="00307F7E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307F7E">
        <w:t>объёктов</w:t>
      </w:r>
      <w:proofErr w:type="spellEnd"/>
      <w:r w:rsidRPr="00307F7E">
        <w:t>);</w:t>
      </w:r>
    </w:p>
    <w:p w:rsidR="003A512B" w:rsidRPr="00307F7E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иметь в наличии обученных и аттестованных ИТР (руководителей работ) с опытом работы не менее 3-х лет,</w:t>
      </w:r>
      <w:r>
        <w:t xml:space="preserve"> </w:t>
      </w:r>
      <w:r w:rsidRPr="00307F7E">
        <w:t>персонал, имеющий право  быть производителем работ</w:t>
      </w:r>
    </w:p>
    <w:p w:rsidR="003A512B" w:rsidRPr="00307F7E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досконально знать технологию ремонта и особенности ремонтируемого оборудования;</w:t>
      </w:r>
    </w:p>
    <w:p w:rsidR="003A512B" w:rsidRPr="00307F7E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A512B" w:rsidRPr="00307F7E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307F7E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иметь все необходимые для ремонта инструменты и специальные приспособления;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самостоятельно выполнять устройство лесов и подмостей;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A512B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организовать своевременное оформление и ведение ремонтной, исполнительной документации,  актов на скрытые работы;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>предоставлять заказчику график выполнения работ перед началом работ.</w:t>
      </w:r>
    </w:p>
    <w:p w:rsidR="008B13BC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обеспечить выполнение работ в соответствии с согласованным графиком работ.</w:t>
      </w:r>
    </w:p>
    <w:p w:rsidR="00674432" w:rsidRDefault="00674432" w:rsidP="00455DF8">
      <w:pPr>
        <w:numPr>
          <w:ilvl w:val="0"/>
          <w:numId w:val="2"/>
        </w:numPr>
        <w:jc w:val="both"/>
      </w:pPr>
      <w:r w:rsidRPr="00674432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856C5" w:rsidRDefault="009856C5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работы.</w:t>
      </w:r>
    </w:p>
    <w:p w:rsidR="003A512B" w:rsidRPr="005E38AE" w:rsidRDefault="003A512B" w:rsidP="00455DF8">
      <w:pPr>
        <w:ind w:left="425"/>
        <w:jc w:val="both"/>
      </w:pPr>
      <w:r>
        <w:t xml:space="preserve">  - </w:t>
      </w:r>
      <w:r w:rsidRPr="005E38AE">
        <w:t>персонал подрядной организации в обязательном порядке на объекте ремонта должен находиться в спецодежде  с символикой своей организации.</w:t>
      </w:r>
    </w:p>
    <w:p w:rsidR="003A512B" w:rsidRDefault="003A512B" w:rsidP="00455DF8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.3. </w:t>
      </w: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lastRenderedPageBreak/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3A512B" w:rsidRPr="00E67AA6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3A512B" w:rsidRPr="007A10DB" w:rsidRDefault="003A512B" w:rsidP="00455DF8">
      <w:pPr>
        <w:numPr>
          <w:ilvl w:val="0"/>
          <w:numId w:val="2"/>
        </w:numPr>
        <w:tabs>
          <w:tab w:val="clear" w:pos="851"/>
          <w:tab w:val="num" w:pos="0"/>
        </w:tabs>
        <w:ind w:left="0" w:firstLine="425"/>
        <w:jc w:val="both"/>
      </w:pPr>
      <w:r w:rsidRPr="00E67AA6">
        <w:t>Организатор конкурса оставляет за собой право отклонить любого из предложенных Субподрядчиков.</w:t>
      </w:r>
    </w:p>
    <w:p w:rsidR="003A512B" w:rsidRPr="007A10DB" w:rsidRDefault="003A512B" w:rsidP="00455DF8">
      <w:pPr>
        <w:jc w:val="both"/>
        <w:rPr>
          <w:b/>
        </w:rPr>
      </w:pPr>
      <w:r>
        <w:rPr>
          <w:b/>
        </w:rPr>
        <w:t>3</w:t>
      </w:r>
      <w:r w:rsidRPr="005B1931">
        <w:rPr>
          <w:b/>
        </w:rPr>
        <w:t>. Запасные части и материалы:</w:t>
      </w:r>
    </w:p>
    <w:tbl>
      <w:tblPr>
        <w:tblW w:w="0" w:type="auto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5539"/>
        <w:gridCol w:w="1620"/>
        <w:gridCol w:w="1640"/>
      </w:tblGrid>
      <w:tr w:rsidR="003A512B" w:rsidTr="007A10E0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Default="003A512B" w:rsidP="00455DF8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Default="003A512B" w:rsidP="00455DF8">
            <w:pPr>
              <w:jc w:val="center"/>
            </w:pPr>
            <w: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Default="003A512B" w:rsidP="00455DF8">
            <w:pPr>
              <w:jc w:val="center"/>
            </w:pPr>
            <w:r>
              <w:t>Единица изм.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12B" w:rsidRDefault="003A512B" w:rsidP="00455DF8">
            <w:pPr>
              <w:jc w:val="center"/>
            </w:pPr>
            <w:r>
              <w:t>Количество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3976F5" w:rsidRDefault="003A512B" w:rsidP="00455DF8">
            <w:pPr>
              <w:rPr>
                <w:lang w:val="en-US"/>
              </w:rPr>
            </w:pPr>
            <w:r>
              <w:t xml:space="preserve">Сталь листовая </w:t>
            </w:r>
            <w:r>
              <w:rPr>
                <w:lang w:val="en-US"/>
              </w:rPr>
              <w:t>S</w:t>
            </w:r>
            <w:r w:rsidRPr="003976F5">
              <w:t>-3</w:t>
            </w:r>
            <w:r>
              <w:t xml:space="preserve"> ГОСТ1080-83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3976F5" w:rsidRDefault="003A512B" w:rsidP="00455DF8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0.1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r>
              <w:t xml:space="preserve">Канаты </w:t>
            </w:r>
            <w:proofErr w:type="gramStart"/>
            <w:r>
              <w:t>двойной</w:t>
            </w:r>
            <w:proofErr w:type="gramEnd"/>
            <w:r>
              <w:t xml:space="preserve"> </w:t>
            </w:r>
            <w:proofErr w:type="spellStart"/>
            <w:r>
              <w:t>свивки</w:t>
            </w:r>
            <w:proofErr w:type="spellEnd"/>
            <w:r>
              <w:t xml:space="preserve"> </w:t>
            </w:r>
            <w:r>
              <w:sym w:font="Symbol" w:char="F0C6"/>
            </w:r>
            <w:r>
              <w:t>18-24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пм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r>
              <w:t xml:space="preserve">Планки подкладные стальные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proofErr w:type="spellStart"/>
            <w:r>
              <w:t>п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4E004E" w:rsidRDefault="003A512B" w:rsidP="00455DF8">
            <w:r>
              <w:t xml:space="preserve">Болты </w:t>
            </w:r>
            <w:r>
              <w:rPr>
                <w:lang w:val="en-US"/>
              </w:rPr>
              <w:t>M24x</w:t>
            </w:r>
            <w:r>
              <w:t>1.5х</w:t>
            </w:r>
            <w:r>
              <w:rPr>
                <w:lang w:val="en-US"/>
              </w:rPr>
              <w:t>120</w:t>
            </w:r>
            <w:r>
              <w:t>..150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кг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50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595ECA" w:rsidRDefault="003A512B" w:rsidP="00455DF8">
            <w:pPr>
              <w:rPr>
                <w:lang w:val="en-US"/>
              </w:rPr>
            </w:pPr>
            <w:r>
              <w:t>Шайбы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C6"/>
            </w:r>
            <w:r>
              <w:rPr>
                <w:lang w:val="en-US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кг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4E004E" w:rsidRDefault="003A512B" w:rsidP="00455DF8">
            <w:r>
              <w:t>Гайки</w:t>
            </w:r>
            <w:r>
              <w:rPr>
                <w:lang w:val="en-US"/>
              </w:rPr>
              <w:t xml:space="preserve"> M24</w:t>
            </w:r>
            <w:r>
              <w:t>х1.5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кг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r>
              <w:t>Краска (желтый цвет - лакокрасочные покрытия должны соответствовать ГОСТ 22827-85)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кг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80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r>
              <w:t xml:space="preserve">Канаты ДЭК-251 </w:t>
            </w:r>
            <w:r>
              <w:sym w:font="Symbol" w:char="F0C6"/>
            </w:r>
            <w:r>
              <w:t>20 -160м (3 каната).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шт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r>
              <w:t xml:space="preserve">Канат ДЭК-251 вспомогательного подъема </w:t>
            </w:r>
            <w:r>
              <w:sym w:font="Symbol" w:char="F0C6"/>
            </w:r>
            <w:r>
              <w:t>27-20м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шт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r>
              <w:t xml:space="preserve">Канат главного подъема </w:t>
            </w:r>
            <w:r>
              <w:sym w:font="Symbol" w:char="F0C6"/>
            </w:r>
            <w:r w:rsidR="00842018">
              <w:t>45</w:t>
            </w:r>
            <w:r>
              <w:t>-</w:t>
            </w:r>
            <w:r w:rsidR="00864C33">
              <w:t>185</w:t>
            </w:r>
            <w:r>
              <w:t>м.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шт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r>
              <w:t xml:space="preserve">Канат вспомогательного подъема </w:t>
            </w:r>
            <w:r>
              <w:sym w:font="Symbol" w:char="F0C6"/>
            </w:r>
            <w:r w:rsidR="00842018">
              <w:t>21</w:t>
            </w:r>
            <w:r>
              <w:t>,5-1</w:t>
            </w:r>
            <w:r w:rsidR="00864C33">
              <w:t>2</w:t>
            </w:r>
            <w:r>
              <w:t>5м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шт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4E004E" w:rsidRDefault="003A512B" w:rsidP="00455DF8">
            <w:r>
              <w:t xml:space="preserve">Герметик </w:t>
            </w:r>
            <w:proofErr w:type="gramStart"/>
            <w:r>
              <w:t>высокотемпературный</w:t>
            </w:r>
            <w:proofErr w:type="gramEnd"/>
            <w:r>
              <w:t xml:space="preserve"> силиконовый «</w:t>
            </w:r>
            <w:r>
              <w:rPr>
                <w:lang w:val="en-US"/>
              </w:rPr>
              <w:t>ABRO</w:t>
            </w:r>
            <w: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кг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7A10DB" w:rsidRDefault="003A512B" w:rsidP="00455DF8">
            <w:pPr>
              <w:pStyle w:val="ConsPlusNormal"/>
              <w:ind w:firstLine="0"/>
              <w:jc w:val="both"/>
              <w:outlineLvl w:val="2"/>
              <w:rPr>
                <w:sz w:val="24"/>
                <w:szCs w:val="24"/>
              </w:rPr>
            </w:pPr>
            <w:r w:rsidRPr="00A85950">
              <w:rPr>
                <w:rFonts w:ascii="Times New Roman" w:hAnsi="Times New Roman" w:cs="Times New Roman"/>
                <w:sz w:val="24"/>
                <w:szCs w:val="24"/>
              </w:rPr>
              <w:t>Грунт ГФ020 (ТУ 6.10-1642-77</w:t>
            </w:r>
            <w:r w:rsidRPr="00A85950"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кг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7A10DB" w:rsidRDefault="003A512B" w:rsidP="00455DF8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Растворитель  марки «</w:t>
            </w:r>
            <w:r w:rsidRPr="00A85950">
              <w:rPr>
                <w:rFonts w:ascii="Times New Roman" w:hAnsi="Times New Roman" w:cs="Times New Roman"/>
                <w:sz w:val="24"/>
                <w:szCs w:val="24"/>
              </w:rPr>
              <w:t>Уайт-спирит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кг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r>
              <w:t>Ветошь тканевая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кг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</w:tr>
      <w:tr w:rsidR="003A512B" w:rsidTr="007A10E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r>
              <w:t xml:space="preserve">Уплотнения прорезиненные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jc w:val="center"/>
            </w:pPr>
            <w:r>
              <w:t>кг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Default="003A512B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3A512B" w:rsidTr="00787890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12B" w:rsidRDefault="003A512B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615AD4" w:rsidRDefault="003A512B" w:rsidP="00455DF8">
            <w:r w:rsidRPr="00615AD4">
              <w:t xml:space="preserve">Кабель ВВГ 3х1,5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615AD4" w:rsidRDefault="003A512B" w:rsidP="00455DF8">
            <w:pPr>
              <w:jc w:val="center"/>
            </w:pPr>
            <w:r w:rsidRPr="00615AD4">
              <w:t>пм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512B" w:rsidRPr="00615AD4" w:rsidRDefault="003A512B" w:rsidP="00455DF8">
            <w:pPr>
              <w:pStyle w:val="21"/>
              <w:ind w:left="0"/>
              <w:rPr>
                <w:b w:val="0"/>
              </w:rPr>
            </w:pPr>
            <w:r w:rsidRPr="00615AD4">
              <w:rPr>
                <w:b w:val="0"/>
              </w:rPr>
              <w:t>50</w:t>
            </w:r>
          </w:p>
        </w:tc>
      </w:tr>
      <w:tr w:rsidR="00787890" w:rsidTr="00787890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890" w:rsidRDefault="00787890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87890" w:rsidRPr="00615AD4" w:rsidRDefault="00787015" w:rsidP="00455DF8">
            <w:r>
              <w:t>О</w:t>
            </w:r>
            <w:r w:rsidR="00787890">
              <w:t>сь колес мостового крана г/</w:t>
            </w:r>
            <w:proofErr w:type="gramStart"/>
            <w:r w:rsidR="00787890">
              <w:t>п</w:t>
            </w:r>
            <w:proofErr w:type="gramEnd"/>
            <w:r w:rsidR="00787890">
              <w:t xml:space="preserve"> 75/20 </w:t>
            </w:r>
            <w:proofErr w:type="spellStart"/>
            <w:r w:rsidR="00787890">
              <w:t>тн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87890" w:rsidRPr="00615AD4" w:rsidRDefault="00787890" w:rsidP="00455DF8">
            <w:pPr>
              <w:jc w:val="center"/>
            </w:pPr>
            <w:r>
              <w:t>шт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87890" w:rsidRPr="00615AD4" w:rsidRDefault="00787890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787890" w:rsidTr="00787890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890" w:rsidRDefault="00787890" w:rsidP="00455DF8">
            <w:pPr>
              <w:numPr>
                <w:ilvl w:val="0"/>
                <w:numId w:val="4"/>
              </w:numPr>
              <w:jc w:val="center"/>
            </w:pP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87890" w:rsidRPr="00615AD4" w:rsidRDefault="00787890" w:rsidP="00455DF8">
            <w:r>
              <w:t>Подшипник качения на оси мостового крана рег.№10565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87890" w:rsidRPr="00615AD4" w:rsidRDefault="00787890" w:rsidP="00455DF8">
            <w:pPr>
              <w:jc w:val="center"/>
            </w:pPr>
            <w:r w:rsidRPr="00E4616A">
              <w:t>шт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87890" w:rsidRPr="00615AD4" w:rsidRDefault="00787890" w:rsidP="00455DF8">
            <w:pPr>
              <w:pStyle w:val="21"/>
              <w:ind w:left="0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</w:tr>
    </w:tbl>
    <w:p w:rsidR="003A512B" w:rsidRDefault="003A512B" w:rsidP="00455DF8">
      <w:pPr>
        <w:jc w:val="both"/>
      </w:pPr>
      <w:r w:rsidRPr="00F23969">
        <w:t xml:space="preserve">Материалы и запасные части для проведения ремонтных работ в обязательном порядке должны соответствовать </w:t>
      </w:r>
      <w:proofErr w:type="gramStart"/>
      <w:r w:rsidRPr="00F23969">
        <w:t>требованиям</w:t>
      </w:r>
      <w:proofErr w:type="gramEnd"/>
      <w:r w:rsidRPr="00F23969">
        <w:t xml:space="preserve"> утвержденным действующим нормативам.</w:t>
      </w:r>
      <w:r>
        <w:t xml:space="preserve"> </w:t>
      </w:r>
    </w:p>
    <w:p w:rsidR="003A512B" w:rsidRPr="00F23969" w:rsidRDefault="003A512B" w:rsidP="00455DF8">
      <w:pPr>
        <w:jc w:val="both"/>
      </w:pPr>
      <w:r w:rsidRPr="00F23969">
        <w:t>Так же в обязательном порядке должны быть согласованы с заказчиком.</w:t>
      </w:r>
    </w:p>
    <w:p w:rsidR="003A512B" w:rsidRPr="00F23969" w:rsidRDefault="003A512B" w:rsidP="00455DF8">
      <w:pPr>
        <w:jc w:val="both"/>
      </w:pPr>
      <w:r w:rsidRPr="00F23969">
        <w:t>3.1. Запасные части и материалы для выполнения заявляемых на конкурс объемов ремонтных работ поставляет Подрядчик</w:t>
      </w:r>
    </w:p>
    <w:p w:rsidR="003A512B" w:rsidRPr="00D0170D" w:rsidRDefault="003A512B" w:rsidP="00455DF8">
      <w:pPr>
        <w:jc w:val="both"/>
      </w:pPr>
      <w:r w:rsidRPr="00D0170D">
        <w:t>3.</w:t>
      </w:r>
      <w:r>
        <w:t>2</w:t>
      </w:r>
      <w:r w:rsidRPr="00D0170D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3A512B" w:rsidRPr="005B1931" w:rsidRDefault="003A512B" w:rsidP="00455DF8">
      <w:pPr>
        <w:jc w:val="both"/>
      </w:pPr>
    </w:p>
    <w:p w:rsidR="007A10E0" w:rsidRDefault="00F85FA8" w:rsidP="00455DF8">
      <w:pPr>
        <w:ind w:left="1080" w:hanging="1080"/>
      </w:pPr>
      <w:r>
        <w:t xml:space="preserve"> </w:t>
      </w:r>
    </w:p>
    <w:sectPr w:rsidR="007A10E0" w:rsidSect="0038055B">
      <w:pgSz w:w="11906" w:h="16838"/>
      <w:pgMar w:top="397" w:right="566" w:bottom="39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3E00"/>
    <w:multiLevelType w:val="hybridMultilevel"/>
    <w:tmpl w:val="42425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00AEB"/>
    <w:multiLevelType w:val="hybridMultilevel"/>
    <w:tmpl w:val="3BA47E7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5635994"/>
    <w:multiLevelType w:val="hybridMultilevel"/>
    <w:tmpl w:val="F1F2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hybridMultilevel"/>
    <w:tmpl w:val="B2FC20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2B"/>
    <w:rsid w:val="0005700C"/>
    <w:rsid w:val="001A40CD"/>
    <w:rsid w:val="001D3D0E"/>
    <w:rsid w:val="0038055B"/>
    <w:rsid w:val="003A512B"/>
    <w:rsid w:val="00411B7F"/>
    <w:rsid w:val="00455DF8"/>
    <w:rsid w:val="004C4BAC"/>
    <w:rsid w:val="00521290"/>
    <w:rsid w:val="0056356D"/>
    <w:rsid w:val="00674432"/>
    <w:rsid w:val="00686819"/>
    <w:rsid w:val="00787015"/>
    <w:rsid w:val="00787890"/>
    <w:rsid w:val="007A10E0"/>
    <w:rsid w:val="007C775F"/>
    <w:rsid w:val="00842018"/>
    <w:rsid w:val="008568D3"/>
    <w:rsid w:val="00864C33"/>
    <w:rsid w:val="008B13BC"/>
    <w:rsid w:val="009856C5"/>
    <w:rsid w:val="009B5A96"/>
    <w:rsid w:val="00A55284"/>
    <w:rsid w:val="00A9650D"/>
    <w:rsid w:val="00B2499C"/>
    <w:rsid w:val="00B32C2A"/>
    <w:rsid w:val="00BF6A7E"/>
    <w:rsid w:val="00D065E9"/>
    <w:rsid w:val="00F51C68"/>
    <w:rsid w:val="00F54A10"/>
    <w:rsid w:val="00F61F8F"/>
    <w:rsid w:val="00F8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12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3A512B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12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51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3A512B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3A512B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3A512B"/>
    <w:pPr>
      <w:spacing w:after="120"/>
    </w:pPr>
  </w:style>
  <w:style w:type="character" w:customStyle="1" w:styleId="a4">
    <w:name w:val="Основной текст Знак"/>
    <w:basedOn w:val="a0"/>
    <w:link w:val="a3"/>
    <w:rsid w:val="003A5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3A512B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3A51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Подподпункт"/>
    <w:basedOn w:val="a"/>
    <w:rsid w:val="003A512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21">
    <w:name w:val="Body Text Indent 2"/>
    <w:basedOn w:val="a"/>
    <w:link w:val="22"/>
    <w:rsid w:val="003A512B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3A512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3A51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3A512B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3A512B"/>
    <w:rPr>
      <w:rFonts w:ascii="Times New Roman" w:hAnsi="Times New Roman" w:cs="Times New Roman" w:hint="default"/>
      <w:sz w:val="20"/>
      <w:szCs w:val="20"/>
    </w:rPr>
  </w:style>
  <w:style w:type="paragraph" w:styleId="a8">
    <w:name w:val="List Paragraph"/>
    <w:basedOn w:val="a"/>
    <w:uiPriority w:val="34"/>
    <w:qFormat/>
    <w:rsid w:val="0078789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805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5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12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3A512B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12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51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3A512B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3A512B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3A512B"/>
    <w:pPr>
      <w:spacing w:after="120"/>
    </w:pPr>
  </w:style>
  <w:style w:type="character" w:customStyle="1" w:styleId="a4">
    <w:name w:val="Основной текст Знак"/>
    <w:basedOn w:val="a0"/>
    <w:link w:val="a3"/>
    <w:rsid w:val="003A5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3A512B"/>
    <w:pPr>
      <w:ind w:left="72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3A51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Подподпункт"/>
    <w:basedOn w:val="a"/>
    <w:rsid w:val="003A512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21">
    <w:name w:val="Body Text Indent 2"/>
    <w:basedOn w:val="a"/>
    <w:link w:val="22"/>
    <w:rsid w:val="003A512B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rsid w:val="003A512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3A51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">
    <w:name w:val="Style9"/>
    <w:basedOn w:val="a"/>
    <w:uiPriority w:val="99"/>
    <w:rsid w:val="003A512B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3A512B"/>
    <w:rPr>
      <w:rFonts w:ascii="Times New Roman" w:hAnsi="Times New Roman" w:cs="Times New Roman" w:hint="default"/>
      <w:sz w:val="20"/>
      <w:szCs w:val="20"/>
    </w:rPr>
  </w:style>
  <w:style w:type="paragraph" w:styleId="a8">
    <w:name w:val="List Paragraph"/>
    <w:basedOn w:val="a"/>
    <w:uiPriority w:val="34"/>
    <w:qFormat/>
    <w:rsid w:val="0078789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805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5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A0297-3E69-4A9E-97E7-DA2AD37D4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</dc:creator>
  <cp:lastModifiedBy>Мусатова Светлана Николаевна</cp:lastModifiedBy>
  <cp:revision>11</cp:revision>
  <cp:lastPrinted>2012-03-16T09:42:00Z</cp:lastPrinted>
  <dcterms:created xsi:type="dcterms:W3CDTF">2012-02-15T06:34:00Z</dcterms:created>
  <dcterms:modified xsi:type="dcterms:W3CDTF">2012-03-20T11:35:00Z</dcterms:modified>
</cp:coreProperties>
</file>